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C0B62" w14:textId="77777777" w:rsidR="004A6D1B" w:rsidRDefault="004A6D1B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bookmarkStart w:id="0" w:name="_Hlk199929494"/>
    </w:p>
    <w:tbl>
      <w:tblPr>
        <w:tblpPr w:leftFromText="141" w:rightFromText="141" w:vertAnchor="text" w:horzAnchor="margin" w:tblpX="-479" w:tblpY="40"/>
        <w:tblW w:w="10579" w:type="dxa"/>
        <w:tblBorders>
          <w:top w:val="thickThinLargeGap" w:sz="24" w:space="0" w:color="538135" w:themeColor="accent6" w:themeShade="BF"/>
          <w:left w:val="thickThinLargeGap" w:sz="24" w:space="0" w:color="538135" w:themeColor="accent6" w:themeShade="BF"/>
          <w:bottom w:val="thickThinLargeGap" w:sz="24" w:space="0" w:color="538135" w:themeColor="accent6" w:themeShade="BF"/>
          <w:right w:val="thickThinLargeGap" w:sz="24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4092"/>
        <w:gridCol w:w="3241"/>
      </w:tblGrid>
      <w:tr w:rsidR="00203877" w:rsidRPr="000F697C" w14:paraId="2B4B90B5" w14:textId="77777777" w:rsidTr="00D176A8">
        <w:trPr>
          <w:trHeight w:val="1102"/>
        </w:trPr>
        <w:tc>
          <w:tcPr>
            <w:tcW w:w="3246" w:type="dxa"/>
            <w:tcBorders>
              <w:top w:val="thickThinLargeGap" w:sz="24" w:space="0" w:color="525252" w:themeColor="accent3" w:themeShade="80"/>
              <w:left w:val="thickThinLargeGap" w:sz="24" w:space="0" w:color="525252" w:themeColor="accent3" w:themeShade="80"/>
              <w:bottom w:val="nil"/>
            </w:tcBorders>
            <w:vAlign w:val="center"/>
          </w:tcPr>
          <w:p w14:paraId="76A17577" w14:textId="77777777" w:rsidR="00203877" w:rsidRPr="00877E15" w:rsidRDefault="00203877" w:rsidP="00D176A8">
            <w:pPr>
              <w:shd w:val="clear" w:color="auto" w:fill="FFFFFF" w:themeFill="background1"/>
              <w:ind w:right="-1061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>
              <w:rPr>
                <w:rFonts w:eastAsia="Calibri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1066081D" wp14:editId="3551FE5A">
                  <wp:extent cx="952500" cy="380908"/>
                  <wp:effectExtent l="0" t="0" r="0" b="635"/>
                  <wp:docPr id="1080021003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302763" name="Elemento grafico 1963302763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88" cy="38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259796EB" wp14:editId="43856F24">
                  <wp:extent cx="998220" cy="478021"/>
                  <wp:effectExtent l="0" t="0" r="0" b="0"/>
                  <wp:docPr id="1080021004" name="Immagine 1080021004" descr="PNRR – SCUOLA FUTURA – IC Via Poppea Sab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NRR – SCUOLA FUTURA – IC Via Poppea Sab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45" cy="486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z w:val="16"/>
                <w:szCs w:val="16"/>
                <w:lang w:eastAsia="ar-SA"/>
              </w:rPr>
              <w:t xml:space="preserve">                      </w:t>
            </w:r>
          </w:p>
        </w:tc>
        <w:tc>
          <w:tcPr>
            <w:tcW w:w="4092" w:type="dxa"/>
            <w:tcBorders>
              <w:top w:val="thickThinLargeGap" w:sz="24" w:space="0" w:color="525252" w:themeColor="accent3" w:themeShade="80"/>
              <w:bottom w:val="nil"/>
            </w:tcBorders>
            <w:vAlign w:val="center"/>
          </w:tcPr>
          <w:p w14:paraId="2B244E58" w14:textId="77777777" w:rsidR="00203877" w:rsidRPr="007E0859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10593A3" wp14:editId="7DFDD311">
                  <wp:extent cx="2385060" cy="518160"/>
                  <wp:effectExtent l="0" t="0" r="0" b="0"/>
                  <wp:docPr id="1080021005" name="Immagine 1080021005" descr="Immagine che contiene testo, logo, Elementi grafici, Caratter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671002" name="Immagine 1542671002" descr="Immagine che contiene testo, logo, Elementi grafici, Carattere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i/>
                <w:spacing w:val="-1"/>
                <w:w w:val="55"/>
                <w:sz w:val="36"/>
                <w:szCs w:val="36"/>
              </w:rPr>
              <w:t xml:space="preserve">  </w:t>
            </w:r>
          </w:p>
        </w:tc>
        <w:tc>
          <w:tcPr>
            <w:tcW w:w="3241" w:type="dxa"/>
            <w:tcBorders>
              <w:top w:val="thickThinLargeGap" w:sz="24" w:space="0" w:color="525252" w:themeColor="accent3" w:themeShade="80"/>
              <w:bottom w:val="nil"/>
              <w:right w:val="thickThinLargeGap" w:sz="24" w:space="0" w:color="525252" w:themeColor="accent3" w:themeShade="80"/>
            </w:tcBorders>
            <w:vAlign w:val="center"/>
          </w:tcPr>
          <w:p w14:paraId="2ADE400A" w14:textId="77777777" w:rsidR="00203877" w:rsidRPr="000F697C" w:rsidRDefault="00203877" w:rsidP="00D176A8">
            <w:pPr>
              <w:ind w:left="155"/>
              <w:jc w:val="both"/>
              <w:rPr>
                <w:rFonts w:eastAsia="Calibri"/>
                <w:noProof/>
                <w:lang w:eastAsia="ar-SA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inline distT="0" distB="0" distL="0" distR="0" wp14:anchorId="0D9720F3" wp14:editId="79D7C1CC">
                  <wp:extent cx="1409700" cy="541020"/>
                  <wp:effectExtent l="0" t="0" r="0" b="0"/>
                  <wp:docPr id="1080021006" name="Immagine 2" descr="Immagine che contiene testo, schermata, Elementi grafici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296528" name="Immagine 2" descr="Immagine che contiene testo, schermata, Elementi grafici, Carattere&#10;&#10;Il contenuto generato dall'IA potrebbe non essere corretto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877" w:rsidRPr="000F697C" w14:paraId="64FCFC7A" w14:textId="77777777" w:rsidTr="00D176A8">
        <w:trPr>
          <w:trHeight w:val="4049"/>
        </w:trPr>
        <w:tc>
          <w:tcPr>
            <w:tcW w:w="10579" w:type="dxa"/>
            <w:gridSpan w:val="3"/>
            <w:tcBorders>
              <w:top w:val="nil"/>
              <w:left w:val="thickThinLargeGap" w:sz="24" w:space="0" w:color="525252" w:themeColor="accent3" w:themeShade="80"/>
              <w:bottom w:val="thickThinLargeGap" w:sz="24" w:space="0" w:color="525252" w:themeColor="accent3" w:themeShade="80"/>
              <w:right w:val="thickThinLargeGap" w:sz="24" w:space="0" w:color="525252" w:themeColor="accent3" w:themeShade="80"/>
            </w:tcBorders>
            <w:vAlign w:val="center"/>
          </w:tcPr>
          <w:p w14:paraId="0CFB37C3" w14:textId="77777777" w:rsidR="00203877" w:rsidRDefault="00203877" w:rsidP="00D176A8">
            <w:pPr>
              <w:shd w:val="clear" w:color="auto" w:fill="FFFFFF" w:themeFill="background1"/>
              <w:ind w:left="978"/>
              <w:outlineLvl w:val="1"/>
            </w:pPr>
            <w:r>
              <w:t xml:space="preserve">  </w:t>
            </w:r>
            <w:r>
              <w:rPr>
                <w:noProof/>
                <w:lang w:eastAsia="it-IT"/>
              </w:rPr>
              <w:drawing>
                <wp:inline distT="0" distB="0" distL="0" distR="0" wp14:anchorId="65329FCD" wp14:editId="62295C81">
                  <wp:extent cx="1531620" cy="382900"/>
                  <wp:effectExtent l="0" t="0" r="0" b="0"/>
                  <wp:docPr id="1080021007" name="Immagine 1080021007" descr="Immagine che contiene testo, Carattere, schermata, montag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451532" name="Immagine 987451532" descr="Immagine che contiene testo, Carattere, schermata, montag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770" cy="4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</w:t>
            </w:r>
            <w:r w:rsidRPr="00E62EEC">
              <w:rPr>
                <w:noProof/>
                <w:lang w:eastAsia="it-IT"/>
              </w:rPr>
              <w:drawing>
                <wp:inline distT="0" distB="0" distL="0" distR="0" wp14:anchorId="67CEA351" wp14:editId="7D5C4E30">
                  <wp:extent cx="1047579" cy="464820"/>
                  <wp:effectExtent l="0" t="0" r="635" b="0"/>
                  <wp:docPr id="108002100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301" cy="466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rFonts w:eastAsia="Calibri"/>
                <w:noProof/>
                <w:color w:val="0000FF"/>
                <w:lang w:eastAsia="it-IT"/>
              </w:rPr>
              <w:drawing>
                <wp:inline distT="0" distB="0" distL="0" distR="0" wp14:anchorId="593079A1" wp14:editId="33B6E86F">
                  <wp:extent cx="1797685" cy="388620"/>
                  <wp:effectExtent l="0" t="0" r="0" b="0"/>
                  <wp:docPr id="1080021009" name="Immagine 1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317861" name="Immagine 1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438" cy="391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  <w:p w14:paraId="1C96FCAC" w14:textId="77777777" w:rsidR="00203877" w:rsidRPr="00DB681D" w:rsidRDefault="00DB4E54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eastAsia="Calibri"/>
                <w:sz w:val="32"/>
                <w:szCs w:val="32"/>
                <w:lang w:eastAsia="ar-SA"/>
              </w:rPr>
            </w:pPr>
            <w:hyperlink r:id="rId15" w:history="1"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Istituto</w:t>
              </w:r>
              <w:proofErr w:type="spellEnd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d'Istruzione</w:t>
              </w:r>
              <w:proofErr w:type="spellEnd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Superiore</w:t>
              </w:r>
              <w:proofErr w:type="spellEnd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Faicchi</w:t>
              </w:r>
              <w:r w:rsidR="00203877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o</w:t>
              </w:r>
              <w:proofErr w:type="spellEnd"/>
              <w:r w:rsidR="00203877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con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sede</w:t>
              </w:r>
              <w:proofErr w:type="spellEnd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coordinata</w:t>
              </w:r>
              <w:proofErr w:type="spellEnd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 xml:space="preserve"> di </w:t>
              </w:r>
              <w:proofErr w:type="spellStart"/>
              <w:r w:rsidR="00203877" w:rsidRPr="00DB681D">
                <w:rPr>
                  <w:rFonts w:ascii="Footlight MT Light" w:eastAsia="Times New Roman" w:hAnsi="Footlight MT Light" w:cs="Times New Roman"/>
                  <w:b/>
                  <w:bCs/>
                  <w:color w:val="590000"/>
                  <w:sz w:val="32"/>
                  <w:szCs w:val="32"/>
                  <w:bdr w:val="none" w:sz="0" w:space="0" w:color="auto" w:frame="1"/>
                  <w:lang w:eastAsia="it-IT"/>
                </w:rPr>
                <w:t>Castelvenere</w:t>
              </w:r>
              <w:proofErr w:type="spellEnd"/>
            </w:hyperlink>
          </w:p>
          <w:p w14:paraId="67681B3D" w14:textId="77777777" w:rsidR="00203877" w:rsidRPr="004D4B6C" w:rsidRDefault="00203877" w:rsidP="00D176A8">
            <w:pPr>
              <w:ind w:left="28"/>
              <w:jc w:val="center"/>
              <w:rPr>
                <w:rFonts w:eastAsia="Calibri"/>
                <w:color w:val="525252" w:themeColor="accent3" w:themeShade="80"/>
                <w:sz w:val="16"/>
                <w:szCs w:val="16"/>
                <w:lang w:eastAsia="ar-SA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Tecnico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il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Turismo</w:t>
            </w:r>
          </w:p>
          <w:p w14:paraId="1FE9DB50" w14:textId="77777777" w:rsidR="00203877" w:rsidRPr="004D4B6C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Socio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Sanitari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–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Odontotecnico</w:t>
            </w:r>
            <w:proofErr w:type="spellEnd"/>
          </w:p>
          <w:p w14:paraId="698F51F8" w14:textId="77777777" w:rsidR="00203877" w:rsidRPr="004D4B6C" w:rsidRDefault="00203877" w:rsidP="00D176A8">
            <w:pPr>
              <w:shd w:val="clear" w:color="auto" w:fill="FFFFFF" w:themeFill="background1"/>
              <w:ind w:left="28"/>
              <w:jc w:val="center"/>
              <w:outlineLvl w:val="1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Istituto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Professionale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Servizi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per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l’Enogastronomia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l’Ospitalità</w:t>
            </w:r>
            <w:proofErr w:type="spellEnd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D4B6C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Alberghiera</w:t>
            </w:r>
            <w:proofErr w:type="spellEnd"/>
          </w:p>
          <w:p w14:paraId="3A4882FE" w14:textId="77777777" w:rsidR="00203877" w:rsidRDefault="00DB4E54" w:rsidP="00D176A8">
            <w:pPr>
              <w:pStyle w:val="Titolo3"/>
              <w:shd w:val="clear" w:color="auto" w:fill="FFFFFF" w:themeFill="background1"/>
              <w:spacing w:before="0" w:after="0"/>
              <w:ind w:left="28"/>
              <w:jc w:val="center"/>
              <w:rPr>
                <w:rFonts w:ascii="Titillium Web" w:eastAsia="Times New Roman" w:hAnsi="Titillium Web" w:cs="Times New Roman"/>
                <w:b w:val="0"/>
                <w:bCs w:val="0"/>
                <w:color w:val="A20000"/>
                <w:sz w:val="20"/>
                <w:szCs w:val="20"/>
                <w:lang w:eastAsia="it-IT"/>
              </w:rPr>
            </w:pPr>
            <w:hyperlink r:id="rId16" w:history="1">
              <w:r w:rsidR="00203877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 xml:space="preserve">Corso </w:t>
              </w:r>
              <w:proofErr w:type="spellStart"/>
              <w:r w:rsidR="00203877" w:rsidRPr="004D4B6C">
                <w:rPr>
                  <w:rFonts w:ascii="Titillium Web" w:eastAsia="Times New Roman" w:hAnsi="Titillium Web" w:cs="Times New Roman"/>
                  <w:color w:val="525252" w:themeColor="accent3" w:themeShade="80"/>
                  <w:sz w:val="20"/>
                  <w:szCs w:val="20"/>
                  <w:lang w:eastAsia="it-IT"/>
                </w:rPr>
                <w:t>Serale</w:t>
              </w:r>
              <w:proofErr w:type="spellEnd"/>
              <w:r w:rsidR="00203877" w:rsidRPr="00BF55A4">
                <w:rPr>
                  <w:rFonts w:ascii="Titillium Web" w:eastAsia="Times New Roman" w:hAnsi="Titillium Web" w:cs="Times New Roman"/>
                  <w:color w:val="A20000"/>
                  <w:sz w:val="20"/>
                  <w:szCs w:val="20"/>
                  <w:lang w:eastAsia="it-IT"/>
                </w:rPr>
                <w:t xml:space="preserve"> IPSEOA</w:t>
              </w:r>
            </w:hyperlink>
            <w:r w:rsidR="00203877">
              <w:rPr>
                <w:rFonts w:ascii="Titillium Web" w:eastAsia="Times New Roman" w:hAnsi="Titillium Web" w:cs="Times New Roman"/>
                <w:color w:val="A2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203877" w:rsidRPr="00BE274B">
              <w:rPr>
                <w:rFonts w:ascii="Titillium Web" w:eastAsia="Times New Roman" w:hAnsi="Titillium Web" w:cs="Times New Roman"/>
                <w:color w:val="525252" w:themeColor="accent3" w:themeShade="80"/>
                <w:sz w:val="20"/>
                <w:szCs w:val="20"/>
                <w:lang w:eastAsia="it-IT"/>
              </w:rPr>
              <w:t>Castelvenere</w:t>
            </w:r>
            <w:proofErr w:type="spellEnd"/>
          </w:p>
          <w:p w14:paraId="0AD61355" w14:textId="77777777" w:rsidR="00203877" w:rsidRDefault="0020387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Corso </w:t>
            </w:r>
            <w:proofErr w:type="spellStart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Serale</w:t>
            </w:r>
            <w:proofErr w:type="spellEnd"/>
            <w:r w:rsidRPr="00D7697D"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Servizi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Socio- </w:t>
            </w:r>
            <w:proofErr w:type="spellStart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>Sanitari</w:t>
            </w:r>
            <w:proofErr w:type="spellEnd"/>
            <w:r w:rsidRPr="00BE274B">
              <w:rPr>
                <w:rFonts w:ascii="Titillium Web" w:eastAsia="Times New Roman" w:hAnsi="Titillium Web" w:cs="Times New Roman"/>
                <w:b/>
                <w:bCs/>
                <w:color w:val="C45911" w:themeColor="accent2" w:themeShade="BF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>Faicchio</w:t>
            </w:r>
            <w:proofErr w:type="spellEnd"/>
            <w:r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  <w:t xml:space="preserve"> </w:t>
            </w:r>
          </w:p>
          <w:p w14:paraId="51B05B2D" w14:textId="77777777" w:rsidR="00203877" w:rsidRPr="00D7697D" w:rsidRDefault="00203877" w:rsidP="00D176A8">
            <w:pPr>
              <w:jc w:val="center"/>
              <w:rPr>
                <w:rFonts w:ascii="Titillium Web" w:eastAsia="Times New Roman" w:hAnsi="Titillium Web" w:cs="Times New Roman"/>
                <w:b/>
                <w:bCs/>
                <w:color w:val="525252" w:themeColor="accent3" w:themeShade="80"/>
                <w:sz w:val="20"/>
                <w:szCs w:val="20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Faicchio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17" w:tooltip="Visualizza su Google Maps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Via Raffaele </w:t>
              </w:r>
              <w:proofErr w:type="spellStart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Delcogliano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e </w:t>
            </w:r>
            <w:r w:rsidRPr="00692A16">
              <w:t xml:space="preserve"> </w:t>
            </w:r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Aldo </w:t>
            </w:r>
            <w:proofErr w:type="spellStart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Iermano</w:t>
            </w:r>
            <w:proofErr w:type="spellEnd"/>
            <w:r w:rsidRPr="006707C9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cap.  </w:t>
            </w:r>
            <w:proofErr w:type="gramStart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>82030  tel.</w:t>
            </w:r>
            <w:proofErr w:type="gramEnd"/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>+</w:t>
            </w:r>
            <w:r w:rsidRPr="007839E2">
              <w:rPr>
                <w:rFonts w:ascii="Times New Roman" w:eastAsia="Times New Roman" w:hAnsi="Times New Roman" w:cs="Times New Roman"/>
                <w:color w:val="A20000"/>
                <w:sz w:val="18"/>
                <w:szCs w:val="18"/>
                <w:lang w:eastAsia="it-IT"/>
              </w:rPr>
              <w:t xml:space="preserve">39 </w:t>
            </w:r>
            <w:hyperlink r:id="rId18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0824863478</w:t>
              </w:r>
            </w:hyperlink>
          </w:p>
          <w:p w14:paraId="75A6A922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Castelvenere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 Piazza </w:t>
            </w:r>
            <w:hyperlink r:id="rId19" w:history="1"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dei</w:t>
              </w:r>
              <w:proofErr w:type="spellEnd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 </w:t>
              </w:r>
              <w:proofErr w:type="spellStart"/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Caduiti</w:t>
              </w:r>
              <w:proofErr w:type="spellEnd"/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, c</w:t>
              </w:r>
              <w:r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>a</w:t>
              </w:r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lang w:eastAsia="it-IT"/>
                </w:rPr>
                <w:t xml:space="preserve">p. 82037 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 t</w:t>
            </w:r>
            <w:r w:rsidRPr="007839E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it-IT"/>
              </w:rPr>
              <w:t xml:space="preserve">el. </w:t>
            </w:r>
            <w:r w:rsidRPr="007839E2">
              <w:rPr>
                <w:rFonts w:ascii="Titillium Web" w:eastAsia="Times New Roman" w:hAnsi="Titillium Web" w:cs="Times New Roman"/>
                <w:color w:val="A20000"/>
                <w:sz w:val="18"/>
                <w:szCs w:val="18"/>
                <w:lang w:eastAsia="it-IT"/>
              </w:rPr>
              <w:t xml:space="preserve">+39 </w:t>
            </w:r>
            <w:hyperlink r:id="rId20" w:history="1">
              <w:r w:rsidRPr="007839E2">
                <w:rPr>
                  <w:rFonts w:ascii="Titillium Web" w:eastAsia="Times New Roman" w:hAnsi="Titillium Web" w:cs="Times New Roman"/>
                  <w:color w:val="A20000"/>
                  <w:sz w:val="18"/>
                  <w:szCs w:val="18"/>
                  <w:lang w:eastAsia="it-IT"/>
                </w:rPr>
                <w:t>0824940154</w:t>
              </w:r>
            </w:hyperlink>
          </w:p>
          <w:p w14:paraId="15B36AC0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</w:pP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fiscale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: 90003320620 -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meccanografico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: </w:t>
            </w:r>
            <w:hyperlink r:id="rId21" w:history="1">
              <w:r w:rsidRPr="007839E2">
                <w:rPr>
                  <w:rFonts w:ascii="Titillium Web" w:eastAsia="Times New Roman" w:hAnsi="Titillium Web" w:cs="Times New Roman"/>
                  <w:color w:val="000000" w:themeColor="text1"/>
                  <w:sz w:val="18"/>
                  <w:szCs w:val="18"/>
                  <w:u w:val="single"/>
                  <w:lang w:eastAsia="it-IT"/>
                </w:rPr>
                <w:t>BNIS02300V</w:t>
              </w:r>
            </w:hyperlink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Codice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unico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di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>fatturazione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u w:val="single"/>
                <w:lang w:eastAsia="it-IT"/>
              </w:rPr>
              <w:t xml:space="preserve"> (CUF): UFQEG8</w:t>
            </w:r>
          </w:p>
          <w:p w14:paraId="1F1302B9" w14:textId="77777777" w:rsidR="00203877" w:rsidRPr="007839E2" w:rsidRDefault="00203877" w:rsidP="00D176A8">
            <w:pPr>
              <w:shd w:val="clear" w:color="auto" w:fill="FFFFFF" w:themeFill="background1"/>
              <w:ind w:left="28"/>
              <w:jc w:val="center"/>
              <w:rPr>
                <w:rFonts w:eastAsia="Calibri"/>
                <w:color w:val="0000FF"/>
                <w:sz w:val="20"/>
                <w:szCs w:val="20"/>
              </w:rPr>
            </w:pP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Email: </w:t>
            </w:r>
            <w:hyperlink r:id="rId22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bnis02300v@istruzione.it</w:t>
              </w:r>
            </w:hyperlink>
            <w:r w:rsidRPr="007839E2">
              <w:rPr>
                <w:rFonts w:eastAsia="Calibri"/>
                <w:color w:val="0000FF"/>
                <w:sz w:val="20"/>
                <w:szCs w:val="20"/>
              </w:rPr>
              <w:t xml:space="preserve">  </w:t>
            </w:r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- Posta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elettronica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>certificata</w:t>
            </w:r>
            <w:proofErr w:type="spellEnd"/>
            <w:r w:rsidRPr="007839E2">
              <w:rPr>
                <w:rFonts w:ascii="Titillium Web" w:eastAsia="Times New Roman" w:hAnsi="Titillium Web" w:cs="Times New Roman"/>
                <w:color w:val="000000" w:themeColor="text1"/>
                <w:sz w:val="18"/>
                <w:szCs w:val="18"/>
                <w:lang w:eastAsia="it-IT"/>
              </w:rPr>
              <w:t xml:space="preserve"> (PEC): </w:t>
            </w:r>
            <w:hyperlink r:id="rId23" w:history="1">
              <w:r w:rsidRPr="007839E2">
                <w:rPr>
                  <w:rFonts w:eastAsia="Calibri"/>
                  <w:color w:val="0000FF"/>
                  <w:sz w:val="20"/>
                  <w:szCs w:val="20"/>
                </w:rPr>
                <w:t>bnis02300v@pec.istruzione.it</w:t>
              </w:r>
            </w:hyperlink>
          </w:p>
          <w:p w14:paraId="375C24CF" w14:textId="77777777" w:rsidR="00203877" w:rsidRPr="00DB681D" w:rsidRDefault="00DB4E54" w:rsidP="00D176A8">
            <w:pPr>
              <w:ind w:left="28"/>
              <w:jc w:val="center"/>
              <w:rPr>
                <w:rFonts w:eastAsia="Calibri"/>
                <w:color w:val="0000FF"/>
              </w:rPr>
            </w:pPr>
            <w:hyperlink r:id="rId24" w:history="1">
              <w:r w:rsidR="00203877" w:rsidRPr="00062608">
                <w:rPr>
                  <w:rStyle w:val="Collegamentoipertestuale"/>
                  <w:rFonts w:eastAsia="Calibri"/>
                </w:rPr>
                <w:t>https://www.iisfaicchio-castelvenere.edu.it</w:t>
              </w:r>
            </w:hyperlink>
            <w:r w:rsidR="00203877">
              <w:rPr>
                <w:rFonts w:eastAsia="Calibri"/>
                <w:noProof/>
                <w:color w:val="0000FF"/>
              </w:rPr>
              <w:t xml:space="preserve">                                                       </w:t>
            </w:r>
          </w:p>
        </w:tc>
      </w:tr>
    </w:tbl>
    <w:p w14:paraId="5D69E216" w14:textId="77777777" w:rsidR="006407B6" w:rsidRDefault="006407B6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47CC1E50" w14:textId="77777777" w:rsidR="006407B6" w:rsidRDefault="006407B6" w:rsidP="006407B6">
      <w:pPr>
        <w:spacing w:before="1" w:line="276" w:lineRule="auto"/>
        <w:ind w:left="141" w:right="215"/>
        <w:jc w:val="both"/>
        <w:rPr>
          <w:b/>
          <w:i/>
        </w:rPr>
      </w:pPr>
    </w:p>
    <w:p w14:paraId="7CB3B8B4" w14:textId="77777777" w:rsidR="006407B6" w:rsidRDefault="006407B6" w:rsidP="006407B6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both"/>
        <w:rPr>
          <w:rFonts w:ascii="DejaVuSans-Bold" w:eastAsia="DejaVuSans-Bold" w:cs="DejaVuSans-Bold"/>
          <w:b/>
          <w:bCs/>
          <w:color w:val="333333"/>
        </w:rPr>
      </w:pPr>
      <w:bookmarkStart w:id="1" w:name="_Hlk211267571"/>
      <w:proofErr w:type="spellStart"/>
      <w:r w:rsidRPr="004E5BE6">
        <w:rPr>
          <w:b/>
          <w:bCs/>
        </w:rPr>
        <w:t>Programma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Operativo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Complementare</w:t>
      </w:r>
      <w:proofErr w:type="spellEnd"/>
      <w:r w:rsidRPr="004E5BE6">
        <w:rPr>
          <w:b/>
          <w:bCs/>
        </w:rPr>
        <w:t xml:space="preserve"> (POC) “Per la </w:t>
      </w:r>
      <w:proofErr w:type="spellStart"/>
      <w:r w:rsidRPr="004E5BE6">
        <w:rPr>
          <w:b/>
          <w:bCs/>
        </w:rPr>
        <w:t>Scuola</w:t>
      </w:r>
      <w:proofErr w:type="spellEnd"/>
      <w:r w:rsidRPr="004E5BE6">
        <w:rPr>
          <w:b/>
          <w:bCs/>
        </w:rPr>
        <w:t xml:space="preserve">” 2014-2020 </w:t>
      </w:r>
      <w:proofErr w:type="spellStart"/>
      <w:r w:rsidRPr="004E5BE6">
        <w:rPr>
          <w:b/>
          <w:bCs/>
        </w:rPr>
        <w:t>finanziato</w:t>
      </w:r>
      <w:proofErr w:type="spellEnd"/>
      <w:r w:rsidRPr="004E5BE6">
        <w:rPr>
          <w:b/>
          <w:bCs/>
        </w:rPr>
        <w:t xml:space="preserve"> con </w:t>
      </w:r>
      <w:proofErr w:type="spellStart"/>
      <w:r w:rsidRPr="004E5BE6">
        <w:rPr>
          <w:b/>
          <w:bCs/>
        </w:rPr>
        <w:t>il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  <w:spacing w:val="-2"/>
        </w:rPr>
        <w:t>Fondo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di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Rotazione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(</w:t>
      </w:r>
      <w:proofErr w:type="spellStart"/>
      <w:r w:rsidRPr="004E5BE6">
        <w:rPr>
          <w:b/>
          <w:bCs/>
          <w:spacing w:val="-2"/>
        </w:rPr>
        <w:t>FdR</w:t>
      </w:r>
      <w:proofErr w:type="spellEnd"/>
      <w:r w:rsidRPr="004E5BE6">
        <w:rPr>
          <w:b/>
          <w:bCs/>
          <w:spacing w:val="-2"/>
        </w:rPr>
        <w:t>)–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Obiettivo</w:t>
      </w:r>
      <w:proofErr w:type="spellEnd"/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Specifico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10.1.6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–</w:t>
      </w:r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>Sotto-</w:t>
      </w:r>
      <w:proofErr w:type="spellStart"/>
      <w:r w:rsidRPr="004E5BE6">
        <w:rPr>
          <w:b/>
          <w:bCs/>
          <w:spacing w:val="-2"/>
        </w:rPr>
        <w:t>azione</w:t>
      </w:r>
      <w:proofErr w:type="spellEnd"/>
      <w:r w:rsidRPr="004E5BE6">
        <w:rPr>
          <w:b/>
          <w:bCs/>
          <w:spacing w:val="-13"/>
        </w:rPr>
        <w:t xml:space="preserve"> </w:t>
      </w:r>
      <w:r w:rsidRPr="004E5BE6">
        <w:rPr>
          <w:b/>
          <w:bCs/>
          <w:spacing w:val="-2"/>
        </w:rPr>
        <w:t xml:space="preserve">10.1.6A, </w:t>
      </w:r>
      <w:proofErr w:type="spellStart"/>
      <w:r w:rsidRPr="004E5BE6">
        <w:rPr>
          <w:b/>
          <w:bCs/>
        </w:rPr>
        <w:t>interventi</w:t>
      </w:r>
      <w:proofErr w:type="spellEnd"/>
      <w:r w:rsidRPr="004E5BE6">
        <w:rPr>
          <w:b/>
          <w:bCs/>
        </w:rPr>
        <w:t xml:space="preserve"> di cui al </w:t>
      </w:r>
      <w:proofErr w:type="spellStart"/>
      <w:r w:rsidRPr="004E5BE6">
        <w:rPr>
          <w:b/>
          <w:bCs/>
        </w:rPr>
        <w:t>Decreto</w:t>
      </w:r>
      <w:proofErr w:type="spellEnd"/>
      <w:r w:rsidRPr="004E5BE6">
        <w:rPr>
          <w:b/>
          <w:bCs/>
        </w:rPr>
        <w:t xml:space="preserve"> del </w:t>
      </w:r>
      <w:proofErr w:type="spellStart"/>
      <w:r w:rsidRPr="004E5BE6">
        <w:rPr>
          <w:b/>
          <w:bCs/>
        </w:rPr>
        <w:t>Ministro</w:t>
      </w:r>
      <w:proofErr w:type="spellEnd"/>
      <w:r w:rsidRPr="004E5BE6">
        <w:rPr>
          <w:b/>
          <w:bCs/>
        </w:rPr>
        <w:t xml:space="preserve"> </w:t>
      </w:r>
      <w:proofErr w:type="spellStart"/>
      <w:r w:rsidRPr="004E5BE6">
        <w:rPr>
          <w:b/>
          <w:bCs/>
        </w:rPr>
        <w:t>dell’istruzione</w:t>
      </w:r>
      <w:proofErr w:type="spellEnd"/>
      <w:r w:rsidRPr="004E5BE6">
        <w:rPr>
          <w:b/>
          <w:bCs/>
        </w:rPr>
        <w:t xml:space="preserve"> e del </w:t>
      </w:r>
      <w:proofErr w:type="spellStart"/>
      <w:r w:rsidRPr="004E5BE6">
        <w:rPr>
          <w:b/>
          <w:bCs/>
        </w:rPr>
        <w:t>merito</w:t>
      </w:r>
      <w:proofErr w:type="spellEnd"/>
      <w:r w:rsidRPr="004E5BE6">
        <w:rPr>
          <w:b/>
          <w:bCs/>
        </w:rPr>
        <w:t xml:space="preserve"> 15 </w:t>
      </w:r>
      <w:proofErr w:type="spellStart"/>
      <w:r w:rsidRPr="004E5BE6">
        <w:rPr>
          <w:b/>
          <w:bCs/>
        </w:rPr>
        <w:t>novembre</w:t>
      </w:r>
      <w:proofErr w:type="spellEnd"/>
      <w:r w:rsidRPr="004E5BE6">
        <w:rPr>
          <w:b/>
          <w:bCs/>
        </w:rPr>
        <w:t xml:space="preserve"> 2024, n. </w:t>
      </w:r>
      <w:r w:rsidRPr="004E5BE6">
        <w:rPr>
          <w:b/>
          <w:bCs/>
          <w:w w:val="90"/>
        </w:rPr>
        <w:t>231,</w:t>
      </w:r>
      <w:r w:rsidRPr="004E5BE6">
        <w:rPr>
          <w:b/>
          <w:bCs/>
          <w:spacing w:val="-9"/>
          <w:w w:val="90"/>
        </w:rPr>
        <w:t xml:space="preserve"> </w:t>
      </w:r>
      <w:proofErr w:type="spellStart"/>
      <w:r w:rsidRPr="004E5BE6">
        <w:rPr>
          <w:b/>
          <w:bCs/>
          <w:w w:val="90"/>
        </w:rPr>
        <w:t>Avviso</w:t>
      </w:r>
      <w:proofErr w:type="spellEnd"/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Prot.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64310</w:t>
      </w:r>
      <w:r w:rsidRPr="004E5BE6">
        <w:rPr>
          <w:b/>
          <w:bCs/>
          <w:spacing w:val="-9"/>
          <w:w w:val="90"/>
        </w:rPr>
        <w:t xml:space="preserve"> </w:t>
      </w:r>
      <w:r w:rsidRPr="004E5BE6">
        <w:rPr>
          <w:b/>
          <w:bCs/>
          <w:w w:val="90"/>
        </w:rPr>
        <w:t>del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w w:val="90"/>
        </w:rPr>
        <w:t>23/04/2025</w:t>
      </w:r>
      <w:r w:rsidRPr="004E5BE6">
        <w:rPr>
          <w:b/>
          <w:bCs/>
          <w:spacing w:val="-6"/>
          <w:w w:val="90"/>
        </w:rPr>
        <w:t xml:space="preserve"> </w:t>
      </w:r>
      <w:r w:rsidRPr="004E5BE6">
        <w:rPr>
          <w:b/>
          <w:bCs/>
          <w:w w:val="90"/>
        </w:rPr>
        <w:t>–</w:t>
      </w:r>
      <w:r w:rsidRPr="004E5BE6">
        <w:rPr>
          <w:b/>
          <w:bCs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“</w:t>
      </w:r>
      <w:proofErr w:type="spellStart"/>
      <w:r w:rsidRPr="004E5BE6">
        <w:rPr>
          <w:b/>
          <w:bCs/>
          <w:i/>
          <w:w w:val="90"/>
        </w:rPr>
        <w:t>Percorsi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di</w:t>
      </w:r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orientamento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rivolti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alle</w:t>
      </w:r>
      <w:proofErr w:type="spellEnd"/>
      <w:r w:rsidRPr="004E5BE6">
        <w:rPr>
          <w:b/>
          <w:bCs/>
          <w:i/>
          <w:spacing w:val="-9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classi</w:t>
      </w:r>
      <w:proofErr w:type="spellEnd"/>
      <w:r w:rsidRPr="004E5BE6">
        <w:rPr>
          <w:b/>
          <w:bCs/>
          <w:i/>
          <w:spacing w:val="-8"/>
          <w:w w:val="90"/>
        </w:rPr>
        <w:t xml:space="preserve"> </w:t>
      </w:r>
      <w:proofErr w:type="spellStart"/>
      <w:r w:rsidRPr="004E5BE6">
        <w:rPr>
          <w:b/>
          <w:bCs/>
          <w:i/>
          <w:w w:val="90"/>
        </w:rPr>
        <w:t>terze</w:t>
      </w:r>
      <w:proofErr w:type="spellEnd"/>
      <w:r w:rsidRPr="004E5BE6">
        <w:rPr>
          <w:b/>
          <w:bCs/>
          <w:i/>
          <w:w w:val="90"/>
        </w:rPr>
        <w:t>,</w:t>
      </w:r>
      <w:r w:rsidRPr="004E5BE6">
        <w:rPr>
          <w:b/>
          <w:bCs/>
          <w:i/>
          <w:spacing w:val="-8"/>
          <w:w w:val="90"/>
        </w:rPr>
        <w:t xml:space="preserve"> </w:t>
      </w:r>
      <w:r w:rsidRPr="004E5BE6">
        <w:rPr>
          <w:b/>
          <w:bCs/>
          <w:i/>
          <w:w w:val="90"/>
        </w:rPr>
        <w:t>quarte</w:t>
      </w:r>
      <w:r w:rsidRPr="004E5BE6">
        <w:rPr>
          <w:b/>
          <w:bCs/>
          <w:i/>
          <w:spacing w:val="-9"/>
          <w:w w:val="90"/>
        </w:rPr>
        <w:t xml:space="preserve"> </w:t>
      </w:r>
      <w:r w:rsidRPr="004E5BE6">
        <w:rPr>
          <w:b/>
          <w:bCs/>
          <w:i/>
          <w:w w:val="90"/>
        </w:rPr>
        <w:t xml:space="preserve">e </w:t>
      </w:r>
      <w:proofErr w:type="spellStart"/>
      <w:r w:rsidRPr="004E5BE6">
        <w:rPr>
          <w:b/>
          <w:bCs/>
          <w:i/>
          <w:w w:val="80"/>
        </w:rPr>
        <w:t>quinte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delle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istituzioni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scolastiche</w:t>
      </w:r>
      <w:proofErr w:type="spellEnd"/>
      <w:r w:rsidRPr="004E5BE6">
        <w:rPr>
          <w:b/>
          <w:bCs/>
          <w:i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secondarie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di</w:t>
      </w:r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secondo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grado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con</w:t>
      </w:r>
      <w:r w:rsidRPr="004E5BE6">
        <w:rPr>
          <w:b/>
          <w:bCs/>
          <w:i/>
          <w:spacing w:val="-2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il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coordinamento</w:t>
      </w:r>
      <w:proofErr w:type="spellEnd"/>
      <w:r w:rsidRPr="004E5BE6">
        <w:rPr>
          <w:b/>
          <w:bCs/>
          <w:i/>
          <w:spacing w:val="-2"/>
          <w:w w:val="80"/>
        </w:rPr>
        <w:t xml:space="preserve"> </w:t>
      </w:r>
      <w:r w:rsidRPr="004E5BE6">
        <w:rPr>
          <w:b/>
          <w:bCs/>
          <w:i/>
          <w:w w:val="80"/>
        </w:rPr>
        <w:t>del</w:t>
      </w:r>
      <w:r w:rsidRPr="004E5BE6">
        <w:rPr>
          <w:b/>
          <w:bCs/>
          <w:i/>
          <w:spacing w:val="-1"/>
          <w:w w:val="80"/>
        </w:rPr>
        <w:t xml:space="preserve"> </w:t>
      </w:r>
      <w:proofErr w:type="spellStart"/>
      <w:r w:rsidRPr="004E5BE6">
        <w:rPr>
          <w:b/>
          <w:bCs/>
          <w:i/>
          <w:w w:val="80"/>
        </w:rPr>
        <w:t>docente</w:t>
      </w:r>
      <w:proofErr w:type="spellEnd"/>
      <w:r w:rsidRPr="004E5BE6">
        <w:rPr>
          <w:b/>
          <w:bCs/>
          <w:i/>
          <w:spacing w:val="-1"/>
          <w:w w:val="80"/>
        </w:rPr>
        <w:t xml:space="preserve"> </w:t>
      </w:r>
      <w:r w:rsidRPr="004E5BE6">
        <w:rPr>
          <w:b/>
          <w:bCs/>
          <w:i/>
          <w:w w:val="80"/>
        </w:rPr>
        <w:t>tutor”.</w:t>
      </w:r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</w:p>
    <w:p w14:paraId="15C1C2D6" w14:textId="589871C0" w:rsidR="006407B6" w:rsidRDefault="006407B6" w:rsidP="006407B6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Titolo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</w:t>
      </w:r>
      <w:r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“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Conoscere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per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orientarsi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  <w:r>
        <w:rPr>
          <w:rFonts w:ascii="DejaVuSans-Bold" w:eastAsia="DejaVuSans-Bold" w:cs="DejaVuSans-Bold"/>
          <w:b/>
          <w:bCs/>
          <w:color w:val="333333"/>
        </w:rPr>
        <w:t>“</w:t>
      </w:r>
    </w:p>
    <w:p w14:paraId="455C3F85" w14:textId="77777777" w:rsidR="006407B6" w:rsidRDefault="006407B6" w:rsidP="006407B6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Codice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</w:t>
      </w:r>
      <w:proofErr w:type="spellStart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Progetto</w:t>
      </w:r>
      <w:proofErr w:type="spellEnd"/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: 10.1.6A-FDRPOC-CA-2024-202 </w:t>
      </w:r>
    </w:p>
    <w:p w14:paraId="7EFD987F" w14:textId="77777777" w:rsidR="006407B6" w:rsidRPr="00942239" w:rsidRDefault="006407B6" w:rsidP="006407B6">
      <w:pPr>
        <w:pBdr>
          <w:top w:val="double" w:sz="4" w:space="1" w:color="44546A" w:themeColor="text2"/>
          <w:left w:val="double" w:sz="4" w:space="4" w:color="44546A" w:themeColor="text2"/>
          <w:bottom w:val="double" w:sz="4" w:space="1" w:color="44546A" w:themeColor="text2"/>
          <w:right w:val="double" w:sz="4" w:space="4" w:color="44546A" w:themeColor="text2"/>
        </w:pBdr>
        <w:autoSpaceDE w:val="0"/>
        <w:autoSpaceDN w:val="0"/>
        <w:adjustRightInd w:val="0"/>
        <w:jc w:val="center"/>
        <w:rPr>
          <w:rFonts w:ascii="DejaVuSans-Bold" w:eastAsia="DejaVuSans-Bold" w:cs="DejaVuSans-Bold"/>
          <w:b/>
          <w:bCs/>
          <w:color w:val="333333"/>
          <w:sz w:val="22"/>
          <w:szCs w:val="22"/>
        </w:rPr>
      </w:pPr>
      <w:r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CUP F24D25000670001</w:t>
      </w:r>
    </w:p>
    <w:bookmarkEnd w:id="1"/>
    <w:p w14:paraId="32266037" w14:textId="77777777" w:rsidR="006407B6" w:rsidRDefault="006407B6" w:rsidP="006407B6">
      <w:pPr>
        <w:pBdr>
          <w:between w:val="nil"/>
        </w:pBdr>
        <w:tabs>
          <w:tab w:val="left" w:pos="1733"/>
        </w:tabs>
        <w:spacing w:before="120"/>
        <w:ind w:right="284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</w:p>
    <w:p w14:paraId="01C7936A" w14:textId="57DCCAFE" w:rsidR="00AA2337" w:rsidRPr="00035686" w:rsidRDefault="00634817" w:rsidP="001C30C4">
      <w:pPr>
        <w:pBdr>
          <w:between w:val="nil"/>
        </w:pBdr>
        <w:tabs>
          <w:tab w:val="left" w:pos="1733"/>
        </w:tabs>
        <w:spacing w:before="120"/>
        <w:ind w:right="284"/>
        <w:jc w:val="center"/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</w:pP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REL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</w:t>
      </w:r>
      <w:r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ZIONE </w:t>
      </w:r>
      <w:r w:rsidR="00662272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ESPERTO</w:t>
      </w:r>
      <w:r w:rsidR="0044486E" w:rsidRP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</w:t>
      </w:r>
      <w:r w:rsidR="006407B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 P</w:t>
      </w:r>
      <w:bookmarkStart w:id="2" w:name="_GoBack"/>
      <w:bookmarkEnd w:id="2"/>
      <w:r w:rsidR="006407B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 xml:space="preserve">OC </w:t>
      </w:r>
      <w:r w:rsidR="006407B6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“</w:t>
      </w:r>
      <w:proofErr w:type="spellStart"/>
      <w:r w:rsidR="006407B6"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Conoscere</w:t>
      </w:r>
      <w:proofErr w:type="spellEnd"/>
      <w:r w:rsidR="006407B6"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 xml:space="preserve"> per </w:t>
      </w:r>
      <w:proofErr w:type="spellStart"/>
      <w:r w:rsidR="006407B6" w:rsidRPr="00942239">
        <w:rPr>
          <w:rFonts w:ascii="DejaVuSans-Bold" w:eastAsia="DejaVuSans-Bold" w:cs="DejaVuSans-Bold"/>
          <w:b/>
          <w:bCs/>
          <w:color w:val="333333"/>
          <w:sz w:val="22"/>
          <w:szCs w:val="22"/>
        </w:rPr>
        <w:t>orientarsi</w:t>
      </w:r>
      <w:proofErr w:type="spellEnd"/>
      <w:r w:rsidR="006407B6" w:rsidRPr="00942239">
        <w:rPr>
          <w:rFonts w:ascii="DejaVuSans-Bold" w:eastAsia="DejaVuSans-Bold" w:cs="DejaVuSans-Bold"/>
          <w:b/>
          <w:bCs/>
          <w:color w:val="333333"/>
        </w:rPr>
        <w:t xml:space="preserve"> </w:t>
      </w:r>
      <w:r w:rsidR="006407B6">
        <w:rPr>
          <w:rFonts w:ascii="DejaVuSans-Bold" w:eastAsia="DejaVuSans-Bold" w:cs="DejaVuSans-Bold"/>
          <w:b/>
          <w:bCs/>
          <w:color w:val="333333"/>
        </w:rPr>
        <w:t>“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A.S. 202</w:t>
      </w:r>
      <w:r w:rsidR="00A53E89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5</w:t>
      </w:r>
      <w:r w:rsidR="00035686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/202</w:t>
      </w:r>
      <w:r w:rsidR="00A53E89">
        <w:rPr>
          <w:rStyle w:val="Enfasicorsivo"/>
          <w:rFonts w:ascii="Times New Roman" w:hAnsi="Times New Roman" w:cs="Times New Roman"/>
          <w:b/>
          <w:i w:val="0"/>
          <w:iCs w:val="0"/>
          <w:spacing w:val="-2"/>
          <w:sz w:val="28"/>
          <w:szCs w:val="28"/>
          <w:shd w:val="clear" w:color="auto" w:fill="FFFFFF"/>
          <w:lang w:val="it-IT"/>
        </w:rPr>
        <w:t>6</w:t>
      </w:r>
    </w:p>
    <w:p w14:paraId="74AE0F3C" w14:textId="3B99B0C4" w:rsidR="00035686" w:rsidRPr="005E50AF" w:rsidRDefault="00035686" w:rsidP="00035686">
      <w:pPr>
        <w:pStyle w:val="Corpotesto"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  <w:lang w:val="it-IT"/>
        </w:rPr>
      </w:pPr>
    </w:p>
    <w:p w14:paraId="60589BA4" w14:textId="65ED28B9" w:rsidR="009A0668" w:rsidRPr="005E50AF" w:rsidRDefault="00B42C1A" w:rsidP="00240973">
      <w:pPr>
        <w:spacing w:before="120" w:after="120"/>
        <w:jc w:val="both"/>
        <w:rPr>
          <w:rFonts w:ascii="Times New Roman" w:hAnsi="Times New Roman" w:cs="Times New Roman"/>
          <w:sz w:val="20"/>
          <w:szCs w:val="20"/>
          <w:lang w:val="it-IT" w:eastAsia="ar-SA"/>
        </w:rPr>
      </w:pP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La/Il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sottoscritt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b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b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b/>
          <w:sz w:val="20"/>
        </w:rPr>
      </w:r>
      <w:r w:rsidRPr="005E50AF">
        <w:rPr>
          <w:rFonts w:ascii="Times New Roman" w:hAnsi="Times New Roman" w:cs="Times New Roman"/>
          <w:b/>
          <w:sz w:val="20"/>
        </w:rPr>
        <w:fldChar w:fldCharType="separate"/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noProof/>
          <w:sz w:val="20"/>
        </w:rPr>
        <w:t> </w:t>
      </w:r>
      <w:r w:rsidRPr="005E50AF">
        <w:rPr>
          <w:rFonts w:ascii="Times New Roman" w:hAnsi="Times New Roman" w:cs="Times New Roman"/>
          <w:b/>
          <w:sz w:val="20"/>
        </w:rPr>
        <w:fldChar w:fldCharType="end"/>
      </w:r>
      <w:r w:rsidRPr="005E50AF">
        <w:rPr>
          <w:rFonts w:ascii="Times New Roman" w:hAnsi="Times New Roman" w:cs="Times New Roman"/>
          <w:b/>
          <w:lang w:val="it-IT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nat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a/o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a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) il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e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residente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a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</w:t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(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) 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in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via</w:t>
      </w:r>
      <w:r w:rsidRPr="005E50AF">
        <w:rPr>
          <w:rFonts w:ascii="Times New Roman" w:hAnsi="Times New Roman" w:cs="Times New Roman"/>
          <w:sz w:val="20"/>
          <w:szCs w:val="20"/>
          <w:lang w:val="it-IT" w:eastAsia="ar-SA"/>
        </w:rPr>
        <w:t>/piazza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noProof/>
          <w:sz w:val="20"/>
        </w:rPr>
        <w:t> 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, avendo partecipato alla realizzazione del progetto </w:t>
      </w:r>
      <w:r w:rsidR="00035686">
        <w:rPr>
          <w:rFonts w:ascii="Times New Roman" w:hAnsi="Times New Roman" w:cs="Times New Roman"/>
          <w:sz w:val="20"/>
          <w:szCs w:val="20"/>
          <w:lang w:val="it-IT" w:eastAsia="ar-SA"/>
        </w:rPr>
        <w:t>“Piano estate”</w:t>
      </w:r>
      <w:r w:rsidR="00A30C25" w:rsidRPr="005E50AF">
        <w:rPr>
          <w:rFonts w:ascii="Times New Roman" w:hAnsi="Times New Roman" w:cs="Times New Roman"/>
          <w:sz w:val="20"/>
          <w:szCs w:val="20"/>
          <w:lang w:val="it-IT" w:eastAsia="ar-SA"/>
        </w:rPr>
        <w:t xml:space="preserve"> come da dettagli sopra riportati, </w:t>
      </w:r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consapevole delle sanzioni penali nel caso di dichiarazioni non veritiere o uso di atti falsi richiamate dall’art. 76 del </w:t>
      </w:r>
      <w:proofErr w:type="spellStart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>D.p.R.</w:t>
      </w:r>
      <w:proofErr w:type="spellEnd"/>
      <w:r w:rsidR="009A0668" w:rsidRPr="005E50AF">
        <w:rPr>
          <w:rFonts w:ascii="Times New Roman" w:hAnsi="Times New Roman" w:cs="Times New Roman"/>
          <w:sz w:val="20"/>
          <w:szCs w:val="20"/>
          <w:lang w:val="x-none" w:eastAsia="ar-SA"/>
        </w:rPr>
        <w:t xml:space="preserve">  445  del 28 Dicembre 2000</w:t>
      </w:r>
      <w:r w:rsidR="00240973" w:rsidRPr="005E50AF">
        <w:rPr>
          <w:rFonts w:ascii="Times New Roman" w:hAnsi="Times New Roman" w:cs="Times New Roman"/>
          <w:sz w:val="20"/>
          <w:szCs w:val="20"/>
          <w:lang w:val="it-IT" w:eastAsia="ar-SA"/>
        </w:rPr>
        <w:t>,</w:t>
      </w:r>
    </w:p>
    <w:bookmarkEnd w:id="0"/>
    <w:p w14:paraId="4257BD2B" w14:textId="0C9EC7D9" w:rsidR="009A0668" w:rsidRPr="005E50AF" w:rsidRDefault="00010730" w:rsidP="00240973">
      <w:pPr>
        <w:keepNext/>
        <w:spacing w:before="120" w:after="120"/>
        <w:ind w:left="431" w:hanging="431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x-none" w:eastAsia="ar-SA"/>
        </w:rPr>
        <w:t>RELAZIONA</w:t>
      </w:r>
    </w:p>
    <w:p w14:paraId="3B00E540" w14:textId="5AB9B4EC" w:rsidR="00983D22" w:rsidRPr="005E50AF" w:rsidRDefault="00010730" w:rsidP="00010730">
      <w:pPr>
        <w:spacing w:before="120" w:after="120"/>
        <w:jc w:val="both"/>
        <w:rPr>
          <w:rFonts w:ascii="Times New Roman" w:hAnsi="Times New Roman" w:cs="Times New Roman"/>
          <w:spacing w:val="-2"/>
          <w:sz w:val="20"/>
          <w:szCs w:val="20"/>
          <w:lang w:val="it-IT"/>
        </w:rPr>
      </w:pPr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sull’attività svolta al di fuori del proprio orario di servizio, come da dettaglio riportato nel time </w:t>
      </w:r>
      <w:proofErr w:type="spellStart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>sheet</w:t>
      </w:r>
      <w:proofErr w:type="spellEnd"/>
      <w:r w:rsidRPr="00010730">
        <w:rPr>
          <w:rFonts w:ascii="Times New Roman" w:hAnsi="Times New Roman" w:cs="Times New Roman"/>
          <w:spacing w:val="-2"/>
          <w:sz w:val="20"/>
          <w:szCs w:val="20"/>
          <w:lang w:val="it-IT"/>
        </w:rPr>
        <w:t xml:space="preserve"> allegato.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796"/>
      </w:tblGrid>
      <w:tr w:rsidR="00983D22" w:rsidRPr="005E50AF" w14:paraId="23EC98BF" w14:textId="77777777" w:rsidTr="004F4777">
        <w:trPr>
          <w:trHeight w:val="405"/>
        </w:trPr>
        <w:tc>
          <w:tcPr>
            <w:tcW w:w="2122" w:type="dxa"/>
            <w:gridSpan w:val="2"/>
            <w:shd w:val="clear" w:color="auto" w:fill="FFFDA9"/>
            <w:vAlign w:val="center"/>
          </w:tcPr>
          <w:p w14:paraId="2C679ECB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COGNOME</w:t>
            </w:r>
            <w:r w:rsidR="00CE52EE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686F"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NOME</w:t>
            </w:r>
          </w:p>
        </w:tc>
        <w:tc>
          <w:tcPr>
            <w:tcW w:w="7796" w:type="dxa"/>
            <w:shd w:val="clear" w:color="auto" w:fill="FFFDA9"/>
            <w:vAlign w:val="center"/>
          </w:tcPr>
          <w:p w14:paraId="1E43A3B8" w14:textId="77777777" w:rsidR="00983D22" w:rsidRPr="005E50AF" w:rsidRDefault="00983D22" w:rsidP="00647743">
            <w:pPr>
              <w:spacing w:before="40" w:after="40"/>
              <w:rPr>
                <w:rFonts w:ascii="Times New Roman" w:hAnsi="Times New Roman" w:cs="Times New Roman"/>
                <w:b/>
                <w:sz w:val="22"/>
                <w:szCs w:val="20"/>
              </w:rPr>
            </w:pPr>
          </w:p>
        </w:tc>
      </w:tr>
      <w:tr w:rsidR="00983D22" w:rsidRPr="00010730" w14:paraId="2564686B" w14:textId="77777777" w:rsidTr="004F4777">
        <w:tc>
          <w:tcPr>
            <w:tcW w:w="1271" w:type="dxa"/>
            <w:vAlign w:val="center"/>
          </w:tcPr>
          <w:p w14:paraId="46AC9521" w14:textId="77777777" w:rsidR="00983D22" w:rsidRPr="005E50AF" w:rsidRDefault="003D714D" w:rsidP="00647743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8647" w:type="dxa"/>
            <w:gridSpan w:val="2"/>
            <w:vAlign w:val="center"/>
          </w:tcPr>
          <w:p w14:paraId="65E1E03D" w14:textId="459A7EDC" w:rsidR="00983D22" w:rsidRPr="005E50AF" w:rsidRDefault="0044704E" w:rsidP="00647743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instrText xml:space="preserve"> FORMTEXT </w:instrTex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 </w:t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5E50AF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="00662272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ESPERTO</w:t>
            </w:r>
          </w:p>
        </w:tc>
      </w:tr>
      <w:tr w:rsidR="0025566A" w:rsidRPr="00035686" w14:paraId="09448BB8" w14:textId="77777777" w:rsidTr="00AE12BF">
        <w:trPr>
          <w:trHeight w:val="436"/>
        </w:trPr>
        <w:tc>
          <w:tcPr>
            <w:tcW w:w="1271" w:type="dxa"/>
            <w:vAlign w:val="center"/>
          </w:tcPr>
          <w:p w14:paraId="180685B3" w14:textId="2FB9D6C1" w:rsidR="0025566A" w:rsidRPr="005E50AF" w:rsidRDefault="00035686" w:rsidP="0025566A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TITOLO MODULO</w:t>
            </w:r>
          </w:p>
        </w:tc>
        <w:tc>
          <w:tcPr>
            <w:tcW w:w="8647" w:type="dxa"/>
            <w:gridSpan w:val="2"/>
            <w:vAlign w:val="center"/>
          </w:tcPr>
          <w:p w14:paraId="63D54EFF" w14:textId="1C41904D" w:rsidR="00AE12BF" w:rsidRPr="00AE12BF" w:rsidRDefault="00AE12BF" w:rsidP="00AE12BF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999EEDF" w14:textId="77777777" w:rsidR="00AE12BF" w:rsidRPr="00776484" w:rsidRDefault="00AE12BF" w:rsidP="00AE12BF">
      <w:pPr>
        <w:pStyle w:val="Paragrafoelenco"/>
        <w:numPr>
          <w:ilvl w:val="0"/>
          <w:numId w:val="7"/>
        </w:numPr>
        <w:spacing w:before="120"/>
        <w:ind w:left="283" w:hanging="357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lastRenderedPageBreak/>
        <w:t xml:space="preserve">DESCRIZIONE E CONTENUTI </w:t>
      </w:r>
      <w:bookmarkStart w:id="3" w:name="_Hlk199932344"/>
      <w:r w:rsidRPr="00776484">
        <w:rPr>
          <w:rFonts w:ascii="Times New Roman" w:hAnsi="Times New Roman" w:cs="Times New Roman"/>
          <w:b/>
          <w:sz w:val="21"/>
          <w:u w:val="single"/>
        </w:rPr>
        <w:t>DEL</w:t>
      </w:r>
      <w:r>
        <w:rPr>
          <w:rFonts w:ascii="Times New Roman" w:hAnsi="Times New Roman" w:cs="Times New Roman"/>
          <w:b/>
          <w:sz w:val="21"/>
          <w:u w:val="single"/>
        </w:rPr>
        <w:t>L’ATTIVIT</w:t>
      </w:r>
      <w:r w:rsidRPr="00E4020E">
        <w:rPr>
          <w:rFonts w:ascii="Times New Roman" w:hAnsi="Times New Roman" w:cs="Times New Roman"/>
          <w:b/>
          <w:sz w:val="21"/>
          <w:u w:val="single"/>
        </w:rPr>
        <w:t>À S</w:t>
      </w:r>
      <w:r>
        <w:rPr>
          <w:rFonts w:ascii="Times New Roman" w:hAnsi="Times New Roman" w:cs="Times New Roman"/>
          <w:b/>
          <w:sz w:val="21"/>
          <w:u w:val="single"/>
        </w:rPr>
        <w:t>VOLTA</w:t>
      </w:r>
      <w:bookmarkEnd w:id="3"/>
    </w:p>
    <w:p w14:paraId="316DB036" w14:textId="77777777" w:rsidR="00AE12BF" w:rsidRPr="00776484" w:rsidRDefault="00AE12BF" w:rsidP="00AE12BF">
      <w:pPr>
        <w:pStyle w:val="Corpotesto"/>
        <w:spacing w:after="120" w:line="240" w:lineRule="auto"/>
        <w:ind w:left="284"/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</w:pP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(Breve descrizione del progetto, degli obiettivi prefissati e del contesto in cui è stato realizzato, facendo riferimento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gli argomenti e 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alle </w:t>
      </w:r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attività riportati nel time</w:t>
      </w:r>
      <w:r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-</w:t>
      </w:r>
      <w:proofErr w:type="spellStart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>sheet</w:t>
      </w:r>
      <w:proofErr w:type="spellEnd"/>
      <w:r w:rsidRPr="00776484">
        <w:rPr>
          <w:rFonts w:ascii="Times New Roman" w:hAnsi="Times New Roman" w:cs="Times New Roman"/>
          <w:i/>
          <w:color w:val="7F7F7F" w:themeColor="text1" w:themeTint="80"/>
          <w:spacing w:val="-2"/>
          <w:sz w:val="18"/>
          <w:szCs w:val="20"/>
          <w:lang w:val="it-IT"/>
        </w:rPr>
        <w:t xml:space="preserve"> del percorso)</w:t>
      </w:r>
    </w:p>
    <w:p w14:paraId="580DE13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7867791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6CA5B510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C201A47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544106F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F376CFB" w14:textId="77777777" w:rsidR="00AE12BF" w:rsidRPr="00776484" w:rsidRDefault="00AE12BF" w:rsidP="00AE12B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5AD1564A" w14:textId="77777777" w:rsidR="00CE52EE" w:rsidRDefault="00CE52EE" w:rsidP="00377157">
      <w:pPr>
        <w:pStyle w:val="Corpotesto"/>
        <w:spacing w:before="120"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it-IT"/>
        </w:rPr>
      </w:pPr>
    </w:p>
    <w:p w14:paraId="04D3E6B4" w14:textId="77777777" w:rsidR="00CD2865" w:rsidRPr="00CD2865" w:rsidRDefault="00CD2865" w:rsidP="00CD2865">
      <w:pPr>
        <w:rPr>
          <w:lang w:val="it-IT"/>
        </w:rPr>
      </w:pPr>
    </w:p>
    <w:p w14:paraId="6A4B0B9D" w14:textId="77777777" w:rsidR="00CD2865" w:rsidRPr="00D25A08" w:rsidRDefault="00CD2865" w:rsidP="00CD2865">
      <w:pPr>
        <w:pStyle w:val="Paragrafoelenco"/>
        <w:numPr>
          <w:ilvl w:val="0"/>
          <w:numId w:val="7"/>
        </w:numPr>
        <w:spacing w:before="120" w:after="120"/>
        <w:contextualSpacing w:val="0"/>
        <w:rPr>
          <w:rFonts w:ascii="Times New Roman" w:hAnsi="Times New Roman" w:cs="Times New Roman"/>
          <w:b/>
          <w:sz w:val="21"/>
          <w:u w:val="single"/>
        </w:rPr>
      </w:pPr>
      <w:r w:rsidRPr="00776484">
        <w:rPr>
          <w:rFonts w:ascii="Times New Roman" w:hAnsi="Times New Roman" w:cs="Times New Roman"/>
          <w:b/>
          <w:sz w:val="21"/>
          <w:u w:val="single"/>
        </w:rPr>
        <w:t>OBIETTIVI RAGGIUNTI</w:t>
      </w:r>
    </w:p>
    <w:p w14:paraId="5C096A70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BB60CB">
        <w:rPr>
          <w:rFonts w:ascii="Century Gothic" w:hAnsi="Century Gothic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3212C">
        <w:rPr>
          <w:rFonts w:ascii="Century Gothic" w:hAnsi="Century Gothic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Century Gothic" w:hAnsi="Century Gothic"/>
          <w:color w:val="2F3441"/>
          <w:sz w:val="21"/>
        </w:rPr>
      </w:r>
      <w:r w:rsidR="00DB4E54">
        <w:rPr>
          <w:rFonts w:ascii="Century Gothic" w:hAnsi="Century Gothic"/>
          <w:color w:val="2F3441"/>
          <w:sz w:val="21"/>
        </w:rPr>
        <w:fldChar w:fldCharType="separate"/>
      </w:r>
      <w:r w:rsidRPr="00BB60CB">
        <w:rPr>
          <w:rFonts w:ascii="Century Gothic" w:hAnsi="Century Gothic"/>
          <w:color w:val="2F3441"/>
          <w:sz w:val="21"/>
        </w:rPr>
        <w:fldChar w:fldCharType="end"/>
      </w:r>
      <w:r w:rsidRPr="00E3212C">
        <w:rPr>
          <w:rFonts w:ascii="Century Gothic" w:hAnsi="Century Gothic"/>
          <w:color w:val="2F3441"/>
          <w:sz w:val="21"/>
          <w:lang w:val="it-IT"/>
        </w:rPr>
        <w:t xml:space="preserve">  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Miglioramento delle </w:t>
      </w:r>
      <w:r>
        <w:rPr>
          <w:rFonts w:ascii="Times New Roman" w:hAnsi="Times New Roman" w:cs="Times New Roman"/>
          <w:color w:val="2F3441"/>
          <w:sz w:val="21"/>
          <w:lang w:val="it-IT"/>
        </w:rPr>
        <w:t>competenze nella lingua madre</w:t>
      </w:r>
    </w:p>
    <w:p w14:paraId="704533CF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Incremento</w:t>
      </w:r>
      <w:r w:rsidRPr="00E3212C">
        <w:rPr>
          <w:rFonts w:ascii="Times New Roman" w:hAnsi="Times New Roman" w:cs="Times New Roman"/>
          <w:color w:val="2F3441"/>
          <w:sz w:val="21"/>
          <w:lang w:val="it-IT"/>
        </w:rPr>
        <w:t xml:space="preserve"> delle </w:t>
      </w:r>
      <w:r>
        <w:rPr>
          <w:rFonts w:ascii="Times New Roman" w:hAnsi="Times New Roman" w:cs="Times New Roman"/>
          <w:color w:val="2F3441"/>
          <w:sz w:val="21"/>
          <w:lang w:val="it-IT"/>
        </w:rPr>
        <w:t>competenze scientifiche</w:t>
      </w:r>
    </w:p>
    <w:p w14:paraId="29E18656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bookmarkEnd w:id="4"/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Miglioramento delle competenze personali</w:t>
      </w:r>
    </w:p>
    <w:p w14:paraId="4BEB47B7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Sviluppo </w:t>
      </w:r>
      <w:r>
        <w:rPr>
          <w:rFonts w:ascii="Times New Roman" w:hAnsi="Times New Roman" w:cs="Times New Roman"/>
          <w:color w:val="2F3441"/>
          <w:sz w:val="21"/>
          <w:lang w:val="it-IT"/>
        </w:rPr>
        <w:t>di competenze di cittadinanza</w:t>
      </w:r>
    </w:p>
    <w:p w14:paraId="1C2B1358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Favorire l’orientamento attraverso la conoscenza di sé e del mondo del lavoro</w:t>
      </w:r>
    </w:p>
    <w:p w14:paraId="3B91E4F8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Favorire la socializzazione </w:t>
      </w:r>
    </w:p>
    <w:p w14:paraId="6709DB4D" w14:textId="77777777" w:rsidR="00CD2865" w:rsidRPr="00042D68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Promuovere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</w:t>
      </w:r>
      <w:r>
        <w:rPr>
          <w:rFonts w:ascii="Times New Roman" w:hAnsi="Times New Roman" w:cs="Times New Roman"/>
          <w:color w:val="2F3441"/>
          <w:sz w:val="21"/>
          <w:lang w:val="it-IT"/>
        </w:rPr>
        <w:t>la collaborazione tra studenti e studentesse</w:t>
      </w:r>
    </w:p>
    <w:p w14:paraId="002F17AE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dell’</w:t>
      </w:r>
      <w:r>
        <w:rPr>
          <w:rFonts w:ascii="Times New Roman" w:hAnsi="Times New Roman" w:cs="Times New Roman"/>
          <w:color w:val="2F3441"/>
          <w:sz w:val="21"/>
          <w:lang w:val="it-IT"/>
        </w:rPr>
        <w:t>i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nterculturalità</w:t>
      </w:r>
    </w:p>
    <w:p w14:paraId="29AC279C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Stimolare il pensiero creativo</w:t>
      </w:r>
    </w:p>
    <w:p w14:paraId="4C784465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Promozione </w:t>
      </w:r>
      <w:r>
        <w:rPr>
          <w:rFonts w:ascii="Times New Roman" w:hAnsi="Times New Roman" w:cs="Times New Roman"/>
          <w:color w:val="2F3441"/>
          <w:sz w:val="21"/>
          <w:lang w:val="it-IT"/>
        </w:rPr>
        <w:t>della pratica sportiva</w:t>
      </w:r>
    </w:p>
    <w:p w14:paraId="3CE4ABCF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Valorizzazione e tutela del patrimonio letterario, artistico e ambientale</w:t>
      </w:r>
    </w:p>
    <w:p w14:paraId="2BA00B3A" w14:textId="77777777" w:rsidR="00CD2865" w:rsidRDefault="00CD2865" w:rsidP="00CD2865">
      <w:pPr>
        <w:spacing w:before="40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</w:t>
      </w:r>
      <w:r>
        <w:rPr>
          <w:rFonts w:ascii="Times New Roman" w:hAnsi="Times New Roman" w:cs="Times New Roman"/>
          <w:color w:val="2F3441"/>
          <w:sz w:val="21"/>
          <w:lang w:val="it-IT"/>
        </w:rPr>
        <w:t>Riduzione del rischio di dispersione scolastica</w:t>
      </w:r>
    </w:p>
    <w:p w14:paraId="35DB808B" w14:textId="77777777" w:rsidR="00CD2865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  <w:r w:rsidRPr="00042D68">
        <w:rPr>
          <w:rFonts w:ascii="Times New Roman" w:hAnsi="Times New Roman" w:cs="Times New Roman"/>
          <w:color w:val="2F3441"/>
          <w:sz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instrText xml:space="preserve"> FORMCHECKBOX </w:instrText>
      </w:r>
      <w:r w:rsidR="00DB4E54">
        <w:rPr>
          <w:rFonts w:ascii="Times New Roman" w:hAnsi="Times New Roman" w:cs="Times New Roman"/>
          <w:color w:val="2F3441"/>
          <w:sz w:val="21"/>
        </w:rPr>
      </w:r>
      <w:r w:rsidR="00DB4E54">
        <w:rPr>
          <w:rFonts w:ascii="Times New Roman" w:hAnsi="Times New Roman" w:cs="Times New Roman"/>
          <w:color w:val="2F3441"/>
          <w:sz w:val="21"/>
        </w:rPr>
        <w:fldChar w:fldCharType="separate"/>
      </w:r>
      <w:r w:rsidRPr="00042D68">
        <w:rPr>
          <w:rFonts w:ascii="Times New Roman" w:hAnsi="Times New Roman" w:cs="Times New Roman"/>
          <w:color w:val="2F3441"/>
          <w:sz w:val="21"/>
        </w:rPr>
        <w:fldChar w:fldCharType="end"/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 xml:space="preserve">  Altro (</w:t>
      </w:r>
      <w:r w:rsidRPr="00042D68">
        <w:rPr>
          <w:rFonts w:ascii="Times New Roman" w:hAnsi="Times New Roman" w:cs="Times New Roman"/>
          <w:i/>
          <w:color w:val="2F3441"/>
          <w:sz w:val="21"/>
          <w:lang w:val="it-IT"/>
        </w:rPr>
        <w:t>specificare</w:t>
      </w:r>
      <w:r w:rsidRPr="00042D68">
        <w:rPr>
          <w:rFonts w:ascii="Times New Roman" w:hAnsi="Times New Roman" w:cs="Times New Roman"/>
          <w:color w:val="2F3441"/>
          <w:sz w:val="21"/>
          <w:lang w:val="it-IT"/>
        </w:rPr>
        <w:t>) _________________</w:t>
      </w:r>
    </w:p>
    <w:p w14:paraId="40DF317B" w14:textId="77777777" w:rsidR="00CD2865" w:rsidRPr="00B84179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color w:val="2F3441"/>
          <w:sz w:val="21"/>
          <w:lang w:val="it-IT"/>
        </w:rPr>
      </w:pPr>
    </w:p>
    <w:p w14:paraId="4D7A257B" w14:textId="77777777" w:rsidR="00CD2865" w:rsidRPr="00776484" w:rsidRDefault="00CD2865" w:rsidP="00CD2865">
      <w:pPr>
        <w:pStyle w:val="Paragrafoelenco"/>
        <w:numPr>
          <w:ilvl w:val="0"/>
          <w:numId w:val="7"/>
        </w:numPr>
        <w:spacing w:before="120" w:after="120"/>
        <w:ind w:left="283" w:hanging="357"/>
        <w:contextualSpacing w:val="0"/>
        <w:rPr>
          <w:rFonts w:ascii="Times New Roman" w:hAnsi="Times New Roman" w:cs="Times New Roman"/>
        </w:rPr>
      </w:pPr>
      <w:r w:rsidRPr="00776484">
        <w:rPr>
          <w:rFonts w:ascii="Times New Roman" w:hAnsi="Times New Roman" w:cs="Times New Roman"/>
          <w:b/>
          <w:u w:val="single"/>
        </w:rPr>
        <w:t xml:space="preserve">CONCLUSIONI </w:t>
      </w:r>
      <w:r w:rsidRPr="00776484">
        <w:rPr>
          <w:rFonts w:ascii="Times New Roman" w:hAnsi="Times New Roman" w:cs="Times New Roman"/>
        </w:rPr>
        <w:t xml:space="preserve">(gradimento, criticità, punti di forza, </w:t>
      </w:r>
      <w:proofErr w:type="spellStart"/>
      <w:r w:rsidRPr="00776484">
        <w:rPr>
          <w:rFonts w:ascii="Times New Roman" w:hAnsi="Times New Roman" w:cs="Times New Roman"/>
        </w:rPr>
        <w:t>ecc</w:t>
      </w:r>
      <w:proofErr w:type="spellEnd"/>
      <w:r w:rsidRPr="00776484">
        <w:rPr>
          <w:rFonts w:ascii="Times New Roman" w:hAnsi="Times New Roman" w:cs="Times New Roman"/>
        </w:rPr>
        <w:t>)</w:t>
      </w:r>
    </w:p>
    <w:p w14:paraId="61FCCBCE" w14:textId="77777777" w:rsidR="00CD2865" w:rsidRPr="00776484" w:rsidRDefault="00CD2865" w:rsidP="00CD2865">
      <w:pPr>
        <w:spacing w:before="40" w:after="120"/>
        <w:jc w:val="both"/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</w:pP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 xml:space="preserve">Descrivere i principali risultati ottenuti e l’impatto del progetto </w:t>
      </w:r>
      <w:r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sui docenti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.</w:t>
      </w:r>
      <w:r w:rsidRPr="00776484">
        <w:rPr>
          <w:rFonts w:ascii="Times New Roman" w:hAnsi="Times New Roman" w:cs="Times New Roman"/>
          <w:color w:val="808080" w:themeColor="background1" w:themeShade="80"/>
          <w:spacing w:val="-2"/>
          <w:lang w:val="it-IT"/>
        </w:rPr>
        <w:t xml:space="preserve"> </w:t>
      </w:r>
      <w:r w:rsidRPr="00776484">
        <w:rPr>
          <w:rFonts w:ascii="Times New Roman" w:hAnsi="Times New Roman" w:cs="Times New Roman"/>
          <w:i/>
          <w:color w:val="808080" w:themeColor="background1" w:themeShade="80"/>
          <w:spacing w:val="-2"/>
          <w:sz w:val="20"/>
          <w:lang w:val="it-IT"/>
        </w:rPr>
        <w:t>Evidenziare eventuali difficoltà incontrate durante la realizzazione del progetto e proporre suggerimenti per future iniziative</w:t>
      </w:r>
    </w:p>
    <w:p w14:paraId="3A237BCC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7E511267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73BFCB2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2359F522" w14:textId="77777777" w:rsidR="00CD2865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4D1DE33B" w14:textId="77777777" w:rsidR="00CD2865" w:rsidRPr="00776484" w:rsidRDefault="00CD2865" w:rsidP="00CD2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  <w:lang w:val="it-IT"/>
        </w:rPr>
      </w:pPr>
    </w:p>
    <w:p w14:paraId="0EA32C06" w14:textId="77777777" w:rsidR="00CD2865" w:rsidRPr="00776484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eastAsia="Helvetica Neue" w:hAnsi="Times New Roman" w:cs="Times New Roman"/>
          <w:sz w:val="20"/>
          <w:szCs w:val="16"/>
          <w:lang w:val="it-IT"/>
        </w:rPr>
      </w:pPr>
    </w:p>
    <w:p w14:paraId="24DC90A3" w14:textId="77777777" w:rsidR="00CD2865" w:rsidRPr="005E50AF" w:rsidRDefault="00CD2865" w:rsidP="00CD2865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  <w:proofErr w:type="gramStart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>FAICCHIO</w:t>
      </w:r>
      <w:r w:rsidRPr="005E50AF"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, </w:t>
      </w:r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</w:t>
      </w:r>
      <w:proofErr w:type="gramEnd"/>
      <w:r>
        <w:rPr>
          <w:rFonts w:ascii="Times New Roman" w:eastAsia="Helvetica Neue" w:hAnsi="Times New Roman" w:cs="Times New Roman"/>
          <w:sz w:val="20"/>
          <w:szCs w:val="16"/>
          <w:lang w:val="it-IT"/>
        </w:rPr>
        <w:t xml:space="preserve">    </w:t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data           </w:t>
      </w:r>
      <w:r w:rsidRPr="005E50AF">
        <w:rPr>
          <w:rFonts w:ascii="Times New Roman" w:hAnsi="Times New Roman" w:cs="Times New Roman"/>
          <w:sz w:val="20"/>
        </w:rPr>
        <w:fldChar w:fldCharType="end"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>
        <w:rPr>
          <w:rFonts w:ascii="Times New Roman" w:hAnsi="Times New Roman" w:cs="Times New Roman"/>
          <w:sz w:val="20"/>
          <w:lang w:val="it-IT"/>
        </w:rPr>
        <w:t xml:space="preserve">                         </w:t>
      </w:r>
      <w:r>
        <w:t>IL   DOCENTE</w:t>
      </w:r>
      <w:r w:rsidRPr="005E50AF">
        <w:rPr>
          <w:rFonts w:ascii="Times New Roman" w:hAnsi="Times New Roman" w:cs="Times New Roman"/>
          <w:sz w:val="20"/>
          <w:lang w:val="it-IT"/>
        </w:rPr>
        <w:tab/>
      </w:r>
      <w:r w:rsidRPr="005E50AF">
        <w:rPr>
          <w:rFonts w:ascii="Times New Roman" w:hAnsi="Times New Roman" w:cs="Times New Roman"/>
          <w:sz w:val="20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5E50AF">
        <w:rPr>
          <w:rFonts w:ascii="Times New Roman" w:hAnsi="Times New Roman" w:cs="Times New Roman"/>
          <w:sz w:val="20"/>
          <w:lang w:val="it-IT"/>
        </w:rPr>
        <w:instrText xml:space="preserve"> FORMTEXT </w:instrText>
      </w:r>
      <w:r w:rsidRPr="005E50AF">
        <w:rPr>
          <w:rFonts w:ascii="Times New Roman" w:hAnsi="Times New Roman" w:cs="Times New Roman"/>
          <w:sz w:val="20"/>
        </w:rPr>
      </w:r>
      <w:r w:rsidRPr="005E50AF">
        <w:rPr>
          <w:rFonts w:ascii="Times New Roman" w:hAnsi="Times New Roman" w:cs="Times New Roman"/>
          <w:sz w:val="20"/>
        </w:rPr>
        <w:fldChar w:fldCharType="separate"/>
      </w:r>
      <w:r w:rsidRPr="005E50AF">
        <w:rPr>
          <w:rFonts w:ascii="Times New Roman" w:hAnsi="Times New Roman" w:cs="Times New Roman"/>
          <w:noProof/>
          <w:sz w:val="20"/>
          <w:lang w:val="it-IT"/>
        </w:rPr>
        <w:t xml:space="preserve">  Nome e Cognome  </w:t>
      </w:r>
      <w:r w:rsidRPr="005E50AF">
        <w:rPr>
          <w:rFonts w:ascii="Times New Roman" w:hAnsi="Times New Roman" w:cs="Times New Roman"/>
          <w:sz w:val="20"/>
        </w:rPr>
        <w:fldChar w:fldCharType="end"/>
      </w:r>
    </w:p>
    <w:p w14:paraId="3CA5885E" w14:textId="77777777" w:rsidR="00CD2865" w:rsidRDefault="00CD2865" w:rsidP="00CD2865">
      <w:pPr>
        <w:widowControl/>
      </w:pPr>
    </w:p>
    <w:p w14:paraId="356D5F1B" w14:textId="77777777" w:rsidR="00CD2865" w:rsidRDefault="00CD2865" w:rsidP="00CD2865">
      <w:pPr>
        <w:widowControl/>
      </w:pPr>
    </w:p>
    <w:p w14:paraId="3FE66A4C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                       </w:t>
      </w:r>
    </w:p>
    <w:p w14:paraId="0588B723" w14:textId="77777777" w:rsidR="00CD2865" w:rsidRDefault="00CD2865" w:rsidP="00CD2865">
      <w:pPr>
        <w:widowControl/>
        <w:ind w:left="4820"/>
      </w:pPr>
      <w:r>
        <w:t xml:space="preserve">                                                                                                                                                                                VISTO </w:t>
      </w:r>
    </w:p>
    <w:p w14:paraId="68E65ECD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IL DIRIGENTE SCOLASTICO</w:t>
      </w:r>
    </w:p>
    <w:p w14:paraId="68CFDB4D" w14:textId="77777777" w:rsidR="00CD2865" w:rsidRDefault="00CD2865" w:rsidP="00CD2865">
      <w:pPr>
        <w:widowControl/>
      </w:pPr>
      <w:r>
        <w:t xml:space="preserve">                                                                                                      </w:t>
      </w:r>
      <w:proofErr w:type="spellStart"/>
      <w:r>
        <w:t>Prof.ssa</w:t>
      </w:r>
      <w:proofErr w:type="spellEnd"/>
      <w:r>
        <w:t xml:space="preserve"> Maria Ester </w:t>
      </w:r>
      <w:proofErr w:type="spellStart"/>
      <w:r>
        <w:t>Riccitelli</w:t>
      </w:r>
      <w:proofErr w:type="spellEnd"/>
    </w:p>
    <w:p w14:paraId="30479417" w14:textId="77777777" w:rsidR="00CD2865" w:rsidRPr="00CD2865" w:rsidRDefault="00CD2865" w:rsidP="00CD2865">
      <w:pPr>
        <w:jc w:val="center"/>
        <w:rPr>
          <w:lang w:val="it-IT"/>
        </w:rPr>
      </w:pPr>
    </w:p>
    <w:p w14:paraId="6C4FFB61" w14:textId="4F78D9DE" w:rsidR="00CD2865" w:rsidRPr="00CD2865" w:rsidRDefault="00CD2865" w:rsidP="00CD2865">
      <w:pPr>
        <w:tabs>
          <w:tab w:val="center" w:pos="4989"/>
        </w:tabs>
        <w:rPr>
          <w:lang w:val="it-IT"/>
        </w:rPr>
        <w:sectPr w:rsidR="00CD2865" w:rsidRPr="00CD2865" w:rsidSect="00D27AC4">
          <w:headerReference w:type="default" r:id="rId25"/>
          <w:footerReference w:type="even" r:id="rId26"/>
          <w:footerReference w:type="default" r:id="rId27"/>
          <w:pgSz w:w="11906" w:h="16838"/>
          <w:pgMar w:top="1361" w:right="964" w:bottom="1021" w:left="964" w:header="0" w:footer="0" w:gutter="0"/>
          <w:cols w:space="720"/>
          <w:formProt w:val="0"/>
        </w:sectPr>
      </w:pPr>
      <w:r>
        <w:rPr>
          <w:lang w:val="it-IT"/>
        </w:rPr>
        <w:lastRenderedPageBreak/>
        <w:tab/>
      </w:r>
    </w:p>
    <w:p w14:paraId="2530F606" w14:textId="77777777" w:rsidR="004A6D1B" w:rsidRPr="00836A6A" w:rsidRDefault="004A6D1B" w:rsidP="004A6D1B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p w14:paraId="286C2060" w14:textId="3B0C3043" w:rsidR="00C42BA8" w:rsidRPr="00AE12BF" w:rsidRDefault="00C42BA8" w:rsidP="004A6D1B">
      <w:pPr>
        <w:pBdr>
          <w:top w:val="nil"/>
          <w:left w:val="nil"/>
          <w:bottom w:val="nil"/>
          <w:right w:val="nil"/>
          <w:between w:val="nil"/>
        </w:pBdr>
        <w:spacing w:before="120"/>
        <w:ind w:right="567"/>
        <w:rPr>
          <w:rFonts w:ascii="Times New Roman" w:hAnsi="Times New Roman" w:cs="Times New Roman"/>
          <w:b/>
          <w:sz w:val="20"/>
          <w:lang w:val="it-IT"/>
        </w:rPr>
      </w:pPr>
    </w:p>
    <w:sectPr w:rsidR="00C42BA8" w:rsidRPr="00AE12BF" w:rsidSect="00A53E89">
      <w:pgSz w:w="11906" w:h="16838"/>
      <w:pgMar w:top="1134" w:right="851" w:bottom="1418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251B6" w14:textId="77777777" w:rsidR="00DB4E54" w:rsidRDefault="00DB4E54" w:rsidP="00C122A4">
      <w:r>
        <w:separator/>
      </w:r>
    </w:p>
  </w:endnote>
  <w:endnote w:type="continuationSeparator" w:id="0">
    <w:p w14:paraId="0B2C9D95" w14:textId="77777777" w:rsidR="00DB4E54" w:rsidRDefault="00DB4E54" w:rsidP="00C1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5262952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765FC44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8B6B4F" w14:textId="77777777" w:rsidR="006950EF" w:rsidRDefault="006950EF" w:rsidP="006950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6777364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B92B418" w14:textId="77777777" w:rsidR="006950EF" w:rsidRDefault="006950EF" w:rsidP="00E25D5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004B9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4A693B7" w14:textId="7465E925" w:rsidR="00D274F9" w:rsidRDefault="00D274F9" w:rsidP="006950EF">
    <w:pPr>
      <w:pStyle w:val="Pidipagina"/>
      <w:ind w:right="360"/>
    </w:pPr>
  </w:p>
  <w:p w14:paraId="36247A8B" w14:textId="77777777" w:rsidR="007C21CF" w:rsidRDefault="007C21CF" w:rsidP="006950EF">
    <w:pPr>
      <w:pStyle w:val="Pidipagina"/>
      <w:ind w:right="360"/>
    </w:pPr>
  </w:p>
  <w:p w14:paraId="307DFC97" w14:textId="77777777" w:rsidR="007C21CF" w:rsidRDefault="007C21CF" w:rsidP="006950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A5FA3" w14:textId="77777777" w:rsidR="00DB4E54" w:rsidRDefault="00DB4E54" w:rsidP="00C122A4">
      <w:r>
        <w:separator/>
      </w:r>
    </w:p>
  </w:footnote>
  <w:footnote w:type="continuationSeparator" w:id="0">
    <w:p w14:paraId="341ED485" w14:textId="77777777" w:rsidR="00DB4E54" w:rsidRDefault="00DB4E54" w:rsidP="00C1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21843" w14:textId="77777777" w:rsidR="00C122A4" w:rsidRPr="0005707C" w:rsidRDefault="00C122A4">
    <w:pPr>
      <w:pStyle w:val="Intestazione"/>
      <w:rPr>
        <w:sz w:val="20"/>
      </w:rPr>
    </w:pPr>
  </w:p>
  <w:p w14:paraId="57398F97" w14:textId="77777777" w:rsidR="0005707C" w:rsidRDefault="0005707C">
    <w:pPr>
      <w:pStyle w:val="Intestazione"/>
      <w:rPr>
        <w:sz w:val="20"/>
      </w:rPr>
    </w:pPr>
  </w:p>
  <w:p w14:paraId="63FD5B50" w14:textId="77777777" w:rsidR="004A6D1B" w:rsidRPr="0005707C" w:rsidRDefault="004A6D1B">
    <w:pPr>
      <w:pStyle w:val="Intestazione"/>
      <w:rPr>
        <w:sz w:val="20"/>
      </w:rPr>
    </w:pPr>
  </w:p>
  <w:p w14:paraId="7775D43C" w14:textId="77777777" w:rsidR="00035686" w:rsidRDefault="00035686" w:rsidP="00A9404B">
    <w:pPr>
      <w:pStyle w:val="Intestazione"/>
      <w:jc w:val="center"/>
      <w:rPr>
        <w:noProof/>
        <w:lang w:val="it-IT" w:eastAsia="it-IT" w:bidi="ar-SA"/>
      </w:rPr>
    </w:pPr>
  </w:p>
  <w:p w14:paraId="2937DCB6" w14:textId="77777777" w:rsidR="00035686" w:rsidRDefault="00035686" w:rsidP="00035686">
    <w:pPr>
      <w:pStyle w:val="Corpotesto"/>
      <w:ind w:left="363"/>
      <w:rPr>
        <w:rFonts w:ascii="Times New Roman"/>
        <w:sz w:val="20"/>
      </w:rPr>
    </w:pPr>
    <w:bookmarkStart w:id="5" w:name="_Hlk199929654"/>
    <w:r>
      <w:rPr>
        <w:rFonts w:ascii="Times New Roman"/>
        <w:noProof/>
        <w:sz w:val="20"/>
      </w:rPr>
      <w:drawing>
        <wp:inline distT="0" distB="0" distL="0" distR="0" wp14:anchorId="20E81E7A" wp14:editId="03E60218">
          <wp:extent cx="6224789" cy="464057"/>
          <wp:effectExtent l="0" t="0" r="0" b="0"/>
          <wp:docPr id="95005746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5"/>
  <w:p w14:paraId="687AA55C" w14:textId="0494200A" w:rsidR="00297CB6" w:rsidRPr="004A6D1B" w:rsidRDefault="00297CB6" w:rsidP="004A6D1B">
    <w:pPr>
      <w:pStyle w:val="Corpotesto"/>
      <w:spacing w:before="150"/>
      <w:rPr>
        <w:rFonts w:ascii="Palatino Linotype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CCB"/>
    <w:multiLevelType w:val="multilevel"/>
    <w:tmpl w:val="5AF6EA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87511AA"/>
    <w:multiLevelType w:val="hybridMultilevel"/>
    <w:tmpl w:val="D0CE2508"/>
    <w:name w:val="disc"/>
    <w:lvl w:ilvl="0" w:tplc="15469688">
      <w:start w:val="1"/>
      <w:numFmt w:val="bullet"/>
      <w:lvlText w:val="•"/>
      <w:lvlJc w:val="left"/>
      <w:pPr>
        <w:ind w:left="720" w:hanging="360"/>
      </w:pPr>
    </w:lvl>
    <w:lvl w:ilvl="1" w:tplc="7D465B72">
      <w:start w:val="1"/>
      <w:numFmt w:val="bullet"/>
      <w:lvlText w:val="•"/>
      <w:lvlJc w:val="left"/>
      <w:pPr>
        <w:ind w:left="1440" w:hanging="360"/>
      </w:pPr>
    </w:lvl>
    <w:lvl w:ilvl="2" w:tplc="9FC4ADD0">
      <w:start w:val="1"/>
      <w:numFmt w:val="bullet"/>
      <w:lvlText w:val="•"/>
      <w:lvlJc w:val="left"/>
      <w:pPr>
        <w:ind w:left="2160" w:hanging="360"/>
      </w:pPr>
    </w:lvl>
    <w:lvl w:ilvl="3" w:tplc="B4C69A32">
      <w:start w:val="1"/>
      <w:numFmt w:val="bullet"/>
      <w:lvlText w:val="•"/>
      <w:lvlJc w:val="left"/>
      <w:pPr>
        <w:ind w:left="2880" w:hanging="360"/>
      </w:pPr>
    </w:lvl>
    <w:lvl w:ilvl="4" w:tplc="090EA6D2">
      <w:start w:val="1"/>
      <w:numFmt w:val="bullet"/>
      <w:lvlText w:val="•"/>
      <w:lvlJc w:val="left"/>
      <w:pPr>
        <w:ind w:left="3600" w:hanging="360"/>
      </w:pPr>
    </w:lvl>
    <w:lvl w:ilvl="5" w:tplc="77BCF0F6">
      <w:start w:val="1"/>
      <w:numFmt w:val="bullet"/>
      <w:lvlText w:val="•"/>
      <w:lvlJc w:val="left"/>
      <w:pPr>
        <w:ind w:left="4320" w:hanging="360"/>
      </w:pPr>
    </w:lvl>
    <w:lvl w:ilvl="6" w:tplc="9764588A">
      <w:start w:val="1"/>
      <w:numFmt w:val="bullet"/>
      <w:lvlText w:val="•"/>
      <w:lvlJc w:val="left"/>
      <w:pPr>
        <w:ind w:left="5040" w:hanging="360"/>
      </w:pPr>
    </w:lvl>
    <w:lvl w:ilvl="7" w:tplc="FB766F5C">
      <w:start w:val="1"/>
      <w:numFmt w:val="bullet"/>
      <w:lvlText w:val="•"/>
      <w:lvlJc w:val="left"/>
      <w:pPr>
        <w:ind w:left="5760" w:hanging="360"/>
      </w:pPr>
    </w:lvl>
    <w:lvl w:ilvl="8" w:tplc="BC48AF48">
      <w:start w:val="1"/>
      <w:numFmt w:val="bullet"/>
      <w:lvlText w:val="•"/>
      <w:lvlJc w:val="left"/>
      <w:pPr>
        <w:ind w:left="6480" w:hanging="360"/>
      </w:pPr>
    </w:lvl>
  </w:abstractNum>
  <w:abstractNum w:abstractNumId="2" w15:restartNumberingAfterBreak="0">
    <w:nsid w:val="0A9369E6"/>
    <w:multiLevelType w:val="multilevel"/>
    <w:tmpl w:val="DEF632E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29D80E81"/>
    <w:multiLevelType w:val="multilevel"/>
    <w:tmpl w:val="281E7E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625797B"/>
    <w:multiLevelType w:val="multilevel"/>
    <w:tmpl w:val="72326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98678D"/>
    <w:multiLevelType w:val="multilevel"/>
    <w:tmpl w:val="93209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53133FB"/>
    <w:multiLevelType w:val="multilevel"/>
    <w:tmpl w:val="CC78B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3B"/>
    <w:rsid w:val="00004B98"/>
    <w:rsid w:val="00010730"/>
    <w:rsid w:val="0001303B"/>
    <w:rsid w:val="00020332"/>
    <w:rsid w:val="00031746"/>
    <w:rsid w:val="00032716"/>
    <w:rsid w:val="00035686"/>
    <w:rsid w:val="00042D68"/>
    <w:rsid w:val="0005707C"/>
    <w:rsid w:val="000D5CAE"/>
    <w:rsid w:val="000F25C1"/>
    <w:rsid w:val="001111E1"/>
    <w:rsid w:val="001230DB"/>
    <w:rsid w:val="0018407D"/>
    <w:rsid w:val="00191AEC"/>
    <w:rsid w:val="001C30C4"/>
    <w:rsid w:val="001E467B"/>
    <w:rsid w:val="00202975"/>
    <w:rsid w:val="00203758"/>
    <w:rsid w:val="00203877"/>
    <w:rsid w:val="002364BB"/>
    <w:rsid w:val="00240973"/>
    <w:rsid w:val="0025566A"/>
    <w:rsid w:val="00257BB0"/>
    <w:rsid w:val="00264A85"/>
    <w:rsid w:val="00271A53"/>
    <w:rsid w:val="00281D36"/>
    <w:rsid w:val="00292F74"/>
    <w:rsid w:val="00297CB6"/>
    <w:rsid w:val="002A3E5F"/>
    <w:rsid w:val="002D27B2"/>
    <w:rsid w:val="003052FE"/>
    <w:rsid w:val="003640C2"/>
    <w:rsid w:val="00377157"/>
    <w:rsid w:val="003777A7"/>
    <w:rsid w:val="003A019A"/>
    <w:rsid w:val="003C616F"/>
    <w:rsid w:val="003D714D"/>
    <w:rsid w:val="003F5CA8"/>
    <w:rsid w:val="00413F63"/>
    <w:rsid w:val="00414654"/>
    <w:rsid w:val="0044486E"/>
    <w:rsid w:val="0044704E"/>
    <w:rsid w:val="0045560E"/>
    <w:rsid w:val="00464437"/>
    <w:rsid w:val="004A5090"/>
    <w:rsid w:val="004A6D1B"/>
    <w:rsid w:val="004F4777"/>
    <w:rsid w:val="00505AA3"/>
    <w:rsid w:val="00542DC4"/>
    <w:rsid w:val="00550BC4"/>
    <w:rsid w:val="00554737"/>
    <w:rsid w:val="0057189E"/>
    <w:rsid w:val="005822DB"/>
    <w:rsid w:val="005B500F"/>
    <w:rsid w:val="005D0EF5"/>
    <w:rsid w:val="005D1921"/>
    <w:rsid w:val="005D1B2A"/>
    <w:rsid w:val="005E1A3F"/>
    <w:rsid w:val="005E50AF"/>
    <w:rsid w:val="005F16B3"/>
    <w:rsid w:val="00603F77"/>
    <w:rsid w:val="0062582F"/>
    <w:rsid w:val="00634817"/>
    <w:rsid w:val="006407B6"/>
    <w:rsid w:val="00647743"/>
    <w:rsid w:val="006551F3"/>
    <w:rsid w:val="00662272"/>
    <w:rsid w:val="00673F85"/>
    <w:rsid w:val="0068075C"/>
    <w:rsid w:val="0069268C"/>
    <w:rsid w:val="006950EF"/>
    <w:rsid w:val="00711E83"/>
    <w:rsid w:val="00714042"/>
    <w:rsid w:val="00753AB5"/>
    <w:rsid w:val="00764958"/>
    <w:rsid w:val="00776484"/>
    <w:rsid w:val="00780AB9"/>
    <w:rsid w:val="00797217"/>
    <w:rsid w:val="007C21CF"/>
    <w:rsid w:val="007E529C"/>
    <w:rsid w:val="007F1EAF"/>
    <w:rsid w:val="00804D1D"/>
    <w:rsid w:val="00807F19"/>
    <w:rsid w:val="00820575"/>
    <w:rsid w:val="00830816"/>
    <w:rsid w:val="00831F9D"/>
    <w:rsid w:val="00836376"/>
    <w:rsid w:val="0085713C"/>
    <w:rsid w:val="00857563"/>
    <w:rsid w:val="008831F6"/>
    <w:rsid w:val="0088500B"/>
    <w:rsid w:val="00894911"/>
    <w:rsid w:val="008979AE"/>
    <w:rsid w:val="008C5CF3"/>
    <w:rsid w:val="008D706D"/>
    <w:rsid w:val="008F0A92"/>
    <w:rsid w:val="00931B5C"/>
    <w:rsid w:val="009761FB"/>
    <w:rsid w:val="00983D22"/>
    <w:rsid w:val="009A0668"/>
    <w:rsid w:val="009E3D53"/>
    <w:rsid w:val="00A11B62"/>
    <w:rsid w:val="00A17BD2"/>
    <w:rsid w:val="00A269F4"/>
    <w:rsid w:val="00A30C25"/>
    <w:rsid w:val="00A44409"/>
    <w:rsid w:val="00A53E89"/>
    <w:rsid w:val="00A566EE"/>
    <w:rsid w:val="00A62689"/>
    <w:rsid w:val="00A67B75"/>
    <w:rsid w:val="00A9404B"/>
    <w:rsid w:val="00AA2337"/>
    <w:rsid w:val="00AB58ED"/>
    <w:rsid w:val="00AE12BF"/>
    <w:rsid w:val="00AE561D"/>
    <w:rsid w:val="00B137B3"/>
    <w:rsid w:val="00B219FF"/>
    <w:rsid w:val="00B42C1A"/>
    <w:rsid w:val="00B55E78"/>
    <w:rsid w:val="00B57D04"/>
    <w:rsid w:val="00B626C4"/>
    <w:rsid w:val="00B65F39"/>
    <w:rsid w:val="00B73355"/>
    <w:rsid w:val="00B84179"/>
    <w:rsid w:val="00BA0AD3"/>
    <w:rsid w:val="00BB39F9"/>
    <w:rsid w:val="00BD346F"/>
    <w:rsid w:val="00BF494B"/>
    <w:rsid w:val="00C01421"/>
    <w:rsid w:val="00C122A4"/>
    <w:rsid w:val="00C1574B"/>
    <w:rsid w:val="00C223E2"/>
    <w:rsid w:val="00C36C00"/>
    <w:rsid w:val="00C37F32"/>
    <w:rsid w:val="00C42BA8"/>
    <w:rsid w:val="00C45371"/>
    <w:rsid w:val="00C50E5E"/>
    <w:rsid w:val="00C70951"/>
    <w:rsid w:val="00C824AD"/>
    <w:rsid w:val="00C96C1D"/>
    <w:rsid w:val="00CC4A7D"/>
    <w:rsid w:val="00CD2865"/>
    <w:rsid w:val="00CE52EE"/>
    <w:rsid w:val="00D005C8"/>
    <w:rsid w:val="00D04907"/>
    <w:rsid w:val="00D25A08"/>
    <w:rsid w:val="00D274F9"/>
    <w:rsid w:val="00D27AC4"/>
    <w:rsid w:val="00D3649C"/>
    <w:rsid w:val="00D77845"/>
    <w:rsid w:val="00D91364"/>
    <w:rsid w:val="00DB4E54"/>
    <w:rsid w:val="00DD59C3"/>
    <w:rsid w:val="00DE122F"/>
    <w:rsid w:val="00DE686F"/>
    <w:rsid w:val="00DF4578"/>
    <w:rsid w:val="00E03786"/>
    <w:rsid w:val="00E12880"/>
    <w:rsid w:val="00E23410"/>
    <w:rsid w:val="00E3212C"/>
    <w:rsid w:val="00E4020E"/>
    <w:rsid w:val="00E43277"/>
    <w:rsid w:val="00E47BA6"/>
    <w:rsid w:val="00E63980"/>
    <w:rsid w:val="00EC09A8"/>
    <w:rsid w:val="00EF074B"/>
    <w:rsid w:val="00F11099"/>
    <w:rsid w:val="00F14519"/>
    <w:rsid w:val="00F24876"/>
    <w:rsid w:val="00F44D95"/>
    <w:rsid w:val="00F4719A"/>
    <w:rsid w:val="00F647EA"/>
    <w:rsid w:val="00F751ED"/>
    <w:rsid w:val="00F80C85"/>
    <w:rsid w:val="00FC25E1"/>
    <w:rsid w:val="00FE0EAA"/>
    <w:rsid w:val="00FE365F"/>
    <w:rsid w:val="00FE53F6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84382"/>
  <w15:docId w15:val="{5147D607-949F-6C45-A35E-A805BC7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B5C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6950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746"/>
    <w:rPr>
      <w:rFonts w:ascii="Times New Roman" w:hAnsi="Times New Roman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746"/>
    <w:rPr>
      <w:rFonts w:ascii="Times New Roman" w:hAnsi="Times New Roman" w:cs="Mangal"/>
      <w:sz w:val="18"/>
      <w:szCs w:val="16"/>
    </w:rPr>
  </w:style>
  <w:style w:type="paragraph" w:styleId="Paragrafoelenco">
    <w:name w:val="List Paragraph"/>
    <w:uiPriority w:val="34"/>
    <w:qFormat/>
    <w:rsid w:val="003052FE"/>
    <w:pPr>
      <w:suppressAutoHyphens w:val="0"/>
      <w:ind w:left="720"/>
      <w:contextualSpacing/>
    </w:pPr>
    <w:rPr>
      <w:rFonts w:asciiTheme="minorHAnsi" w:eastAsiaTheme="minorEastAsia" w:hAnsiTheme="minorHAnsi" w:cstheme="minorBidi"/>
      <w:lang w:val="it-IT" w:eastAsia="it-IT" w:bidi="ar-SA"/>
    </w:rPr>
  </w:style>
  <w:style w:type="table" w:styleId="Grigliatabella">
    <w:name w:val="Table Grid"/>
    <w:basedOn w:val="Tabellanormale"/>
    <w:uiPriority w:val="39"/>
    <w:rsid w:val="009A0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03758"/>
  </w:style>
  <w:style w:type="paragraph" w:styleId="Titolo">
    <w:name w:val="Title"/>
    <w:basedOn w:val="Normale"/>
    <w:link w:val="TitoloCarattere"/>
    <w:uiPriority w:val="10"/>
    <w:qFormat/>
    <w:rsid w:val="005D1B2A"/>
    <w:pPr>
      <w:suppressAutoHyphens w:val="0"/>
      <w:autoSpaceDE w:val="0"/>
      <w:autoSpaceDN w:val="0"/>
      <w:ind w:right="19"/>
      <w:jc w:val="center"/>
    </w:pPr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D1B2A"/>
    <w:rPr>
      <w:rFonts w:ascii="Times New Roman" w:eastAsia="Times New Roman" w:hAnsi="Times New Roman" w:cs="Times New Roman"/>
      <w:i/>
      <w:iCs/>
      <w:sz w:val="56"/>
      <w:szCs w:val="56"/>
      <w:lang w:val="it-IT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B5C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hyperlink" Target="tel:0824863478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ercalatuascuola.istruzione.it/cercalatuascuola/ricerca/risultati?tipoRicerca=RAPIDA&amp;rapida=BNIS02300V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maps/search/Via%20Raffaele%20Delcogliano%2082030%20Faicchio%20(BN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tel:082486347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www.iisfaicchio-castelvenere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isfaicchio-castelvenere.edu.it/" TargetMode="External"/><Relationship Id="rId23" Type="http://schemas.openxmlformats.org/officeDocument/2006/relationships/hyperlink" Target="mailto:bnis02300v@pec.istruzione.it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www.google.it/maps/place/data=!4m2!3m1!1s0x133a43f479f6133b:0xa934bd22bae668e3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mailto:bnis02300v@istruzione.it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PRESIDE_NAZZARENO</cp:lastModifiedBy>
  <cp:revision>19</cp:revision>
  <cp:lastPrinted>2026-03-23T17:27:00Z</cp:lastPrinted>
  <dcterms:created xsi:type="dcterms:W3CDTF">2025-06-04T10:10:00Z</dcterms:created>
  <dcterms:modified xsi:type="dcterms:W3CDTF">2026-04-03T10:44:00Z</dcterms:modified>
  <dc:language>en-US</dc:language>
</cp:coreProperties>
</file>