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F89" w14:textId="390385C6" w:rsidR="004E081B" w:rsidRPr="00961CB9" w:rsidRDefault="004E081B" w:rsidP="002C7297">
      <w:pPr>
        <w:widowControl w:val="0"/>
        <w:spacing w:after="480" w:line="240" w:lineRule="auto"/>
        <w:jc w:val="center"/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Istituto di Istruzione Superiore </w:t>
      </w:r>
      <w:r w:rsidR="003D32D8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Faicchio</w:t>
      </w:r>
      <w:r w:rsidR="003D32D8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 - Castelvenere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  <w:t>Anno Scolastico 202</w:t>
      </w:r>
      <w:r w:rsidR="00210B2A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2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/202</w:t>
      </w:r>
      <w:r w:rsidR="00210B2A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3</w:t>
      </w:r>
      <w:r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br/>
        <w:t>Relazione Finale</w:t>
      </w:r>
      <w:r w:rsidR="00210B2A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 xml:space="preserve"> </w:t>
      </w:r>
      <w:r w:rsidR="00961CB9" w:rsidRPr="00961CB9">
        <w:rPr>
          <w:rFonts w:eastAsia="Times New Roman" w:cs="Calibri"/>
          <w:bCs/>
          <w:iCs/>
          <w:color w:val="21773C"/>
          <w:sz w:val="36"/>
          <w:szCs w:val="36"/>
          <w:lang w:eastAsia="ar-SA"/>
        </w:rPr>
        <w:t>Disciplinare</w:t>
      </w:r>
    </w:p>
    <w:tbl>
      <w:tblPr>
        <w:tblW w:w="0" w:type="auto"/>
        <w:tblBorders>
          <w:top w:val="single" w:sz="8" w:space="0" w:color="222A35"/>
          <w:left w:val="single" w:sz="8" w:space="0" w:color="222A35"/>
          <w:bottom w:val="single" w:sz="8" w:space="0" w:color="222A35"/>
          <w:right w:val="single" w:sz="8" w:space="0" w:color="222A35"/>
          <w:insideH w:val="single" w:sz="8" w:space="0" w:color="222A35"/>
          <w:insideV w:val="single" w:sz="8" w:space="0" w:color="222A3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701"/>
        <w:gridCol w:w="2552"/>
        <w:gridCol w:w="2397"/>
      </w:tblGrid>
      <w:tr w:rsidR="00996D65" w:rsidRPr="00961CB9" w14:paraId="0BE04CAA" w14:textId="77777777" w:rsidTr="00996D65">
        <w:tc>
          <w:tcPr>
            <w:tcW w:w="1975" w:type="dxa"/>
            <w:shd w:val="clear" w:color="auto" w:fill="auto"/>
            <w:vAlign w:val="center"/>
          </w:tcPr>
          <w:p w14:paraId="22422F2A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Indirizzo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82C7B" w14:textId="77777777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5CCD" w14:textId="1CEBCB3C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 xml:space="preserve">ODT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6C479A" w14:textId="4C5DA159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IPSEOA diurno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47F073" w14:textId="2D204635" w:rsidR="00996D65" w:rsidRPr="00961CB9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6"/>
                <w:szCs w:val="26"/>
                <w:lang w:eastAsia="it-IT"/>
              </w:rPr>
            </w:pPr>
            <w:r w:rsidRPr="00961CB9">
              <w:rPr>
                <w:rFonts w:eastAsia="Times New Roman" w:cs="Calibri"/>
                <w:b/>
                <w:sz w:val="26"/>
                <w:szCs w:val="26"/>
                <w:lang w:eastAsia="it-IT"/>
              </w:rPr>
              <w:t>IPSEOA serale</w:t>
            </w:r>
          </w:p>
        </w:tc>
      </w:tr>
      <w:tr w:rsidR="00996D65" w:rsidRPr="00961CB9" w14:paraId="47317ABF" w14:textId="77777777" w:rsidTr="00996D65">
        <w:tc>
          <w:tcPr>
            <w:tcW w:w="1975" w:type="dxa"/>
            <w:shd w:val="clear" w:color="auto" w:fill="auto"/>
            <w:vAlign w:val="center"/>
          </w:tcPr>
          <w:p w14:paraId="36E9C3EA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Docente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10DBDA7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51FEC332" w14:textId="77777777" w:rsidTr="00996D65">
        <w:tc>
          <w:tcPr>
            <w:tcW w:w="1975" w:type="dxa"/>
            <w:shd w:val="clear" w:color="auto" w:fill="auto"/>
            <w:vAlign w:val="center"/>
          </w:tcPr>
          <w:p w14:paraId="503ECB60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Classe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140D017D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30F53784" w14:textId="77777777" w:rsidTr="00996D65">
        <w:tc>
          <w:tcPr>
            <w:tcW w:w="1975" w:type="dxa"/>
            <w:shd w:val="clear" w:color="auto" w:fill="auto"/>
            <w:vAlign w:val="center"/>
          </w:tcPr>
          <w:p w14:paraId="35932424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Materia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68DE3DC9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3EE54F7F" w14:textId="77777777" w:rsidTr="00996D65">
        <w:tc>
          <w:tcPr>
            <w:tcW w:w="1975" w:type="dxa"/>
            <w:shd w:val="clear" w:color="auto" w:fill="auto"/>
            <w:vAlign w:val="center"/>
          </w:tcPr>
          <w:p w14:paraId="4A5F8138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Monte orario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CED1902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  <w:tr w:rsidR="00996D65" w:rsidRPr="00961CB9" w14:paraId="78FF0371" w14:textId="77777777" w:rsidTr="00996D65">
        <w:tc>
          <w:tcPr>
            <w:tcW w:w="1975" w:type="dxa"/>
            <w:shd w:val="clear" w:color="auto" w:fill="auto"/>
            <w:vAlign w:val="center"/>
          </w:tcPr>
          <w:p w14:paraId="7E2798F2" w14:textId="77777777" w:rsidR="00996D65" w:rsidRPr="00961CB9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</w:pPr>
            <w:r w:rsidRPr="00961CB9">
              <w:rPr>
                <w:rFonts w:eastAsia="Times New Roman" w:cs="Calibri"/>
                <w:bCs/>
                <w:iCs/>
                <w:color w:val="21773C"/>
                <w:sz w:val="26"/>
                <w:szCs w:val="26"/>
                <w:lang w:eastAsia="ar-SA"/>
              </w:rPr>
              <w:t>Testo/i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502365A3" w14:textId="77777777" w:rsidR="00996D65" w:rsidRPr="00961CB9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26"/>
                <w:szCs w:val="26"/>
                <w:lang w:eastAsia="it-IT"/>
              </w:rPr>
            </w:pPr>
          </w:p>
        </w:tc>
      </w:tr>
    </w:tbl>
    <w:p w14:paraId="5A1ADB4A" w14:textId="1E92FFD5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Descrizione sintetica della situazione della classe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007E8D2C" w14:textId="77777777" w:rsidTr="003939AA">
        <w:trPr>
          <w:trHeight w:val="6521"/>
          <w:jc w:val="center"/>
        </w:trPr>
        <w:tc>
          <w:tcPr>
            <w:tcW w:w="5000" w:type="pct"/>
          </w:tcPr>
          <w:p w14:paraId="396F5E39" w14:textId="77777777" w:rsidR="003939AA" w:rsidRDefault="003939AA" w:rsidP="003939AA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DDACE0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Attività di laboratorio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4"/>
        <w:gridCol w:w="2447"/>
        <w:gridCol w:w="2595"/>
        <w:gridCol w:w="2764"/>
      </w:tblGrid>
      <w:tr w:rsidR="003939AA" w:rsidRPr="00790091" w14:paraId="0B6C762F" w14:textId="77777777" w:rsidTr="00CB190B">
        <w:tc>
          <w:tcPr>
            <w:tcW w:w="2184" w:type="dxa"/>
          </w:tcPr>
          <w:p w14:paraId="3B3DB769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molto efficaci</w:t>
            </w:r>
          </w:p>
        </w:tc>
        <w:tc>
          <w:tcPr>
            <w:tcW w:w="2515" w:type="dxa"/>
          </w:tcPr>
          <w:p w14:paraId="49B20D29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abbastanza efficaci</w:t>
            </w:r>
          </w:p>
        </w:tc>
        <w:tc>
          <w:tcPr>
            <w:tcW w:w="2662" w:type="dxa"/>
          </w:tcPr>
          <w:p w14:paraId="4EAFCBD0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parzialmente efficaci</w:t>
            </w:r>
          </w:p>
        </w:tc>
        <w:tc>
          <w:tcPr>
            <w:tcW w:w="2843" w:type="dxa"/>
          </w:tcPr>
          <w:p w14:paraId="492AD64F" w14:textId="77777777" w:rsidR="003939AA" w:rsidRPr="00790091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scarsamente efficaci</w:t>
            </w:r>
          </w:p>
        </w:tc>
      </w:tr>
    </w:tbl>
    <w:p w14:paraId="5AFEA89D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lastRenderedPageBreak/>
        <w:t>Metodi attuati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4"/>
        <w:gridCol w:w="2525"/>
        <w:gridCol w:w="2523"/>
      </w:tblGrid>
      <w:tr w:rsidR="003939AA" w:rsidRPr="003A344A" w14:paraId="167C0AF7" w14:textId="77777777" w:rsidTr="00CB190B">
        <w:tc>
          <w:tcPr>
            <w:tcW w:w="1667" w:type="pct"/>
          </w:tcPr>
          <w:p w14:paraId="76976A1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induttivo</w:t>
            </w:r>
          </w:p>
        </w:tc>
        <w:tc>
          <w:tcPr>
            <w:tcW w:w="1667" w:type="pct"/>
          </w:tcPr>
          <w:p w14:paraId="29CD28F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deduttivo</w:t>
            </w:r>
          </w:p>
        </w:tc>
        <w:tc>
          <w:tcPr>
            <w:tcW w:w="1666" w:type="pct"/>
          </w:tcPr>
          <w:p w14:paraId="3EA9E326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metodo scientifico</w:t>
            </w:r>
          </w:p>
        </w:tc>
      </w:tr>
      <w:tr w:rsidR="003939AA" w:rsidRPr="003A344A" w14:paraId="00BFF756" w14:textId="77777777" w:rsidTr="00CB190B">
        <w:tc>
          <w:tcPr>
            <w:tcW w:w="1667" w:type="pct"/>
          </w:tcPr>
          <w:p w14:paraId="2FBD574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lavoro di gruppo</w:t>
            </w:r>
          </w:p>
        </w:tc>
        <w:tc>
          <w:tcPr>
            <w:tcW w:w="3333" w:type="pct"/>
            <w:gridSpan w:val="2"/>
          </w:tcPr>
          <w:p w14:paraId="0DC95B4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ricerche individuali e /o di gruppo</w:t>
            </w:r>
          </w:p>
        </w:tc>
      </w:tr>
    </w:tbl>
    <w:p w14:paraId="5F803C5D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Mezzi/strumenti utilizzati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5"/>
        <w:gridCol w:w="2846"/>
        <w:gridCol w:w="2844"/>
      </w:tblGrid>
      <w:tr w:rsidR="003939AA" w:rsidRPr="003A344A" w14:paraId="12FD9307" w14:textId="77777777" w:rsidTr="00CB190B">
        <w:tc>
          <w:tcPr>
            <w:tcW w:w="1667" w:type="pct"/>
          </w:tcPr>
          <w:p w14:paraId="55989660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libri di testo</w:t>
            </w:r>
          </w:p>
        </w:tc>
        <w:tc>
          <w:tcPr>
            <w:tcW w:w="1667" w:type="pct"/>
          </w:tcPr>
          <w:p w14:paraId="59CDB6F7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schede</w:t>
            </w:r>
          </w:p>
        </w:tc>
        <w:tc>
          <w:tcPr>
            <w:tcW w:w="1666" w:type="pct"/>
          </w:tcPr>
          <w:p w14:paraId="43F1169E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testi di consultazione</w:t>
            </w:r>
          </w:p>
        </w:tc>
      </w:tr>
      <w:tr w:rsidR="003939AA" w:rsidRPr="003A344A" w14:paraId="5159231A" w14:textId="77777777" w:rsidTr="00CB190B">
        <w:tc>
          <w:tcPr>
            <w:tcW w:w="1667" w:type="pct"/>
          </w:tcPr>
          <w:p w14:paraId="24FE2F0A" w14:textId="3175CC85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libro di testo digitale</w:t>
            </w:r>
          </w:p>
        </w:tc>
        <w:tc>
          <w:tcPr>
            <w:tcW w:w="3333" w:type="pct"/>
            <w:gridSpan w:val="2"/>
          </w:tcPr>
          <w:p w14:paraId="465F4EA6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materiali prodotti dall’insegnante</w:t>
            </w:r>
          </w:p>
        </w:tc>
      </w:tr>
    </w:tbl>
    <w:p w14:paraId="63A46C64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Strumenti di verifica del livello di apprendimento</w:t>
      </w:r>
    </w:p>
    <w:tbl>
      <w:tblPr>
        <w:tblStyle w:val="Grigliatabella"/>
        <w:tblW w:w="4861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8"/>
        <w:gridCol w:w="3307"/>
        <w:gridCol w:w="3305"/>
      </w:tblGrid>
      <w:tr w:rsidR="003939AA" w:rsidRPr="003A344A" w14:paraId="7FE13296" w14:textId="77777777" w:rsidTr="00CB190B">
        <w:tc>
          <w:tcPr>
            <w:tcW w:w="1667" w:type="pct"/>
          </w:tcPr>
          <w:p w14:paraId="35DF3143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interrogazioni </w:t>
            </w:r>
          </w:p>
        </w:tc>
        <w:tc>
          <w:tcPr>
            <w:tcW w:w="1667" w:type="pct"/>
          </w:tcPr>
          <w:p w14:paraId="4E71B79F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conversazioni/dibattiti</w:t>
            </w:r>
          </w:p>
        </w:tc>
        <w:tc>
          <w:tcPr>
            <w:tcW w:w="1666" w:type="pct"/>
          </w:tcPr>
          <w:p w14:paraId="7B9E384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prove scritte</w:t>
            </w:r>
          </w:p>
        </w:tc>
      </w:tr>
      <w:tr w:rsidR="003939AA" w:rsidRPr="003A344A" w14:paraId="3456DCFC" w14:textId="77777777" w:rsidTr="00CB190B">
        <w:tc>
          <w:tcPr>
            <w:tcW w:w="1667" w:type="pct"/>
          </w:tcPr>
          <w:p w14:paraId="7D5E930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relazioni</w:t>
            </w:r>
          </w:p>
        </w:tc>
        <w:tc>
          <w:tcPr>
            <w:tcW w:w="1667" w:type="pct"/>
          </w:tcPr>
          <w:p w14:paraId="303AB0EF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prove pratiche</w:t>
            </w:r>
          </w:p>
        </w:tc>
        <w:tc>
          <w:tcPr>
            <w:tcW w:w="1666" w:type="pct"/>
          </w:tcPr>
          <w:p w14:paraId="56A28861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test oggettivi</w:t>
            </w:r>
          </w:p>
        </w:tc>
      </w:tr>
      <w:tr w:rsidR="003939AA" w:rsidRPr="003A344A" w14:paraId="1041B375" w14:textId="77777777" w:rsidTr="00CB190B">
        <w:tc>
          <w:tcPr>
            <w:tcW w:w="3334" w:type="pct"/>
            <w:gridSpan w:val="2"/>
          </w:tcPr>
          <w:p w14:paraId="03689108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</w:r>
            <w:r w:rsidR="00000000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asciiTheme="minorHAnsi" w:hAnsiTheme="minorHAnsi" w:cstheme="minorHAnsi"/>
                <w:smallCaps/>
                <w:sz w:val="26"/>
                <w:szCs w:val="26"/>
              </w:rPr>
              <w:t xml:space="preserve">  esercitazioni individuali e collettive</w:t>
            </w:r>
          </w:p>
        </w:tc>
        <w:tc>
          <w:tcPr>
            <w:tcW w:w="1666" w:type="pct"/>
          </w:tcPr>
          <w:p w14:paraId="5D909F72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6"/>
                <w:szCs w:val="26"/>
              </w:rPr>
            </w:pPr>
          </w:p>
        </w:tc>
      </w:tr>
    </w:tbl>
    <w:p w14:paraId="438E3737" w14:textId="77777777" w:rsidR="003939AA" w:rsidRPr="00961CB9" w:rsidRDefault="003939AA" w:rsidP="003939AA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>Rapporti con le famiglie</w:t>
      </w: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3"/>
      </w:tblGrid>
      <w:tr w:rsidR="003939AA" w:rsidRPr="003A344A" w14:paraId="58A7E5AF" w14:textId="77777777" w:rsidTr="00CB190B">
        <w:tc>
          <w:tcPr>
            <w:tcW w:w="1650" w:type="pct"/>
          </w:tcPr>
          <w:p w14:paraId="41E91D29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collaborativi </w:t>
            </w:r>
          </w:p>
        </w:tc>
        <w:tc>
          <w:tcPr>
            <w:tcW w:w="1650" w:type="pct"/>
          </w:tcPr>
          <w:p w14:paraId="2710821E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normali</w:t>
            </w:r>
          </w:p>
        </w:tc>
        <w:tc>
          <w:tcPr>
            <w:tcW w:w="1650" w:type="pct"/>
          </w:tcPr>
          <w:p w14:paraId="3F5C72AB" w14:textId="77777777" w:rsidR="003939AA" w:rsidRPr="003A344A" w:rsidRDefault="003939AA" w:rsidP="00CB190B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6"/>
                <w:szCs w:val="26"/>
              </w:rPr>
            </w:pPr>
            <w:r w:rsidRPr="003A344A">
              <w:rPr>
                <w:rFonts w:cs="Calibri"/>
                <w:smallCaps/>
                <w:sz w:val="26"/>
                <w:szCs w:val="2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44A">
              <w:rPr>
                <w:rFonts w:cs="Calibri"/>
                <w:smallCaps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cs="Calibri"/>
                <w:smallCaps/>
                <w:sz w:val="26"/>
                <w:szCs w:val="26"/>
              </w:rPr>
            </w:r>
            <w:r w:rsidR="00000000">
              <w:rPr>
                <w:rFonts w:cs="Calibri"/>
                <w:smallCaps/>
                <w:sz w:val="26"/>
                <w:szCs w:val="26"/>
              </w:rPr>
              <w:fldChar w:fldCharType="separate"/>
            </w:r>
            <w:r w:rsidRPr="003A344A">
              <w:rPr>
                <w:rFonts w:cs="Calibri"/>
                <w:smallCaps/>
                <w:sz w:val="26"/>
                <w:szCs w:val="26"/>
              </w:rPr>
              <w:fldChar w:fldCharType="end"/>
            </w:r>
            <w:r w:rsidRPr="003A344A">
              <w:rPr>
                <w:rFonts w:cs="Calibri"/>
                <w:smallCaps/>
                <w:sz w:val="26"/>
                <w:szCs w:val="26"/>
              </w:rPr>
              <w:t xml:space="preserve">  poco produttivi</w:t>
            </w:r>
          </w:p>
        </w:tc>
      </w:tr>
    </w:tbl>
    <w:p w14:paraId="7A05D971" w14:textId="644A6BCC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t xml:space="preserve">Risultati degli interventi personalizzati effettuati svolti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0A835E74" w14:textId="77777777" w:rsidTr="003939AA">
        <w:trPr>
          <w:trHeight w:val="5670"/>
          <w:jc w:val="center"/>
        </w:trPr>
        <w:tc>
          <w:tcPr>
            <w:tcW w:w="0" w:type="auto"/>
          </w:tcPr>
          <w:p w14:paraId="0798C327" w14:textId="77777777" w:rsidR="003939AA" w:rsidRDefault="003939AA" w:rsidP="00CB190B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93AA" w14:textId="2537237B" w:rsidR="004E081B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</w:pPr>
      <w:r w:rsidRPr="00961CB9">
        <w:rPr>
          <w:rFonts w:eastAsia="Times New Roman" w:cs="Calibri"/>
          <w:bCs/>
          <w:iCs/>
          <w:color w:val="21773C"/>
          <w:sz w:val="30"/>
          <w:szCs w:val="30"/>
          <w:lang w:eastAsia="ar-SA"/>
        </w:rPr>
        <w:lastRenderedPageBreak/>
        <w:t>Criteri di valutazione seguiti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3939AA" w14:paraId="1E7D3AE4" w14:textId="77777777" w:rsidTr="00CB190B">
        <w:trPr>
          <w:trHeight w:val="5670"/>
          <w:jc w:val="center"/>
        </w:trPr>
        <w:tc>
          <w:tcPr>
            <w:tcW w:w="10194" w:type="dxa"/>
          </w:tcPr>
          <w:p w14:paraId="3E3BFD9D" w14:textId="77777777" w:rsidR="003939AA" w:rsidRDefault="003939AA" w:rsidP="00CB190B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F1A9F7" w14:textId="72A772CE" w:rsidR="006B59A5" w:rsidRPr="00790091" w:rsidRDefault="006B59A5" w:rsidP="00790091">
      <w:pPr>
        <w:pStyle w:val="Paragrafoelenco"/>
        <w:ind w:left="360"/>
        <w:rPr>
          <w:rFonts w:asciiTheme="minorHAnsi" w:hAnsiTheme="minorHAnsi" w:cstheme="minorHAnsi"/>
          <w:sz w:val="24"/>
          <w:szCs w:val="24"/>
        </w:rPr>
      </w:pPr>
    </w:p>
    <w:p w14:paraId="1CEC358F" w14:textId="10756D4D" w:rsidR="00790091" w:rsidRPr="00790091" w:rsidRDefault="00790091" w:rsidP="00790091">
      <w:pPr>
        <w:pStyle w:val="Paragrafoelenco"/>
        <w:spacing w:before="480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Data</w:t>
      </w:r>
      <w:r w:rsidR="00E26287">
        <w:rPr>
          <w:rFonts w:asciiTheme="minorHAnsi" w:hAnsiTheme="minorHAnsi" w:cstheme="minorHAnsi"/>
          <w:sz w:val="24"/>
          <w:szCs w:val="24"/>
        </w:rPr>
        <w:t>, ________________</w:t>
      </w:r>
    </w:p>
    <w:p w14:paraId="79F0B981" w14:textId="46415F9D" w:rsidR="00E26287" w:rsidRDefault="00210B2A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 </w:t>
      </w:r>
      <w:r w:rsidR="00790091" w:rsidRPr="00790091">
        <w:rPr>
          <w:rFonts w:asciiTheme="minorHAnsi" w:hAnsiTheme="minorHAnsi" w:cstheme="minorHAnsi"/>
          <w:sz w:val="24"/>
          <w:szCs w:val="24"/>
        </w:rPr>
        <w:t>Docente</w:t>
      </w:r>
    </w:p>
    <w:p w14:paraId="17718806" w14:textId="10B0455A" w:rsidR="00E26287" w:rsidRPr="00E26287" w:rsidRDefault="00E26287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sectPr w:rsidR="00E26287" w:rsidRPr="00E26287" w:rsidSect="003939AA">
      <w:headerReference w:type="default" r:id="rId8"/>
      <w:footerReference w:type="default" r:id="rId9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A0DC" w14:textId="77777777" w:rsidR="001A54A3" w:rsidRDefault="001A54A3" w:rsidP="004E081B">
      <w:pPr>
        <w:spacing w:after="0" w:line="240" w:lineRule="auto"/>
      </w:pPr>
      <w:r>
        <w:separator/>
      </w:r>
    </w:p>
  </w:endnote>
  <w:endnote w:type="continuationSeparator" w:id="0">
    <w:p w14:paraId="4CB212DB" w14:textId="77777777" w:rsidR="001A54A3" w:rsidRDefault="001A54A3" w:rsidP="004E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F40F" w14:textId="77777777" w:rsidR="003939AA" w:rsidRPr="003939AA" w:rsidRDefault="003939AA" w:rsidP="003A344A">
    <w:pPr>
      <w:pBdr>
        <w:top w:val="single" w:sz="4" w:space="3" w:color="auto"/>
      </w:pBdr>
      <w:tabs>
        <w:tab w:val="center" w:pos="4550"/>
        <w:tab w:val="left" w:pos="5818"/>
      </w:tabs>
      <w:spacing w:after="0" w:line="240" w:lineRule="auto"/>
      <w:ind w:right="261"/>
      <w:jc w:val="right"/>
      <w:rPr>
        <w:sz w:val="20"/>
        <w:szCs w:val="20"/>
      </w:rPr>
    </w:pPr>
    <w:r w:rsidRPr="003939AA">
      <w:rPr>
        <w:spacing w:val="60"/>
        <w:sz w:val="20"/>
        <w:szCs w:val="20"/>
      </w:rPr>
      <w:t>Pag.</w:t>
    </w:r>
    <w:r w:rsidRPr="003939AA">
      <w:rPr>
        <w:sz w:val="20"/>
        <w:szCs w:val="20"/>
      </w:rPr>
      <w:t xml:space="preserve"> </w:t>
    </w:r>
    <w:r w:rsidRPr="003939AA">
      <w:rPr>
        <w:sz w:val="20"/>
        <w:szCs w:val="20"/>
      </w:rPr>
      <w:fldChar w:fldCharType="begin"/>
    </w:r>
    <w:r w:rsidRPr="003939AA">
      <w:rPr>
        <w:sz w:val="20"/>
        <w:szCs w:val="20"/>
      </w:rPr>
      <w:instrText>PAGE   \* MERGEFORMAT</w:instrText>
    </w:r>
    <w:r w:rsidRPr="003939AA">
      <w:rPr>
        <w:sz w:val="20"/>
        <w:szCs w:val="20"/>
      </w:rPr>
      <w:fldChar w:fldCharType="separate"/>
    </w:r>
    <w:r w:rsidRPr="003939AA">
      <w:rPr>
        <w:sz w:val="20"/>
        <w:szCs w:val="20"/>
      </w:rPr>
      <w:t>1</w:t>
    </w:r>
    <w:r w:rsidRPr="003939AA">
      <w:rPr>
        <w:sz w:val="20"/>
        <w:szCs w:val="20"/>
      </w:rPr>
      <w:fldChar w:fldCharType="end"/>
    </w:r>
    <w:r w:rsidRPr="003939AA">
      <w:rPr>
        <w:sz w:val="20"/>
        <w:szCs w:val="20"/>
      </w:rPr>
      <w:t xml:space="preserve"> | </w:t>
    </w:r>
    <w:r w:rsidRPr="003939AA">
      <w:rPr>
        <w:sz w:val="20"/>
        <w:szCs w:val="20"/>
      </w:rPr>
      <w:fldChar w:fldCharType="begin"/>
    </w:r>
    <w:r w:rsidRPr="003939AA">
      <w:rPr>
        <w:sz w:val="20"/>
        <w:szCs w:val="20"/>
      </w:rPr>
      <w:instrText>NUMPAGES  \* Arabic  \* MERGEFORMAT</w:instrText>
    </w:r>
    <w:r w:rsidRPr="003939AA">
      <w:rPr>
        <w:sz w:val="20"/>
        <w:szCs w:val="20"/>
      </w:rPr>
      <w:fldChar w:fldCharType="separate"/>
    </w:r>
    <w:r w:rsidRPr="003939AA">
      <w:rPr>
        <w:sz w:val="20"/>
        <w:szCs w:val="20"/>
      </w:rPr>
      <w:t>1</w:t>
    </w:r>
    <w:r w:rsidRPr="003939AA">
      <w:rPr>
        <w:sz w:val="20"/>
        <w:szCs w:val="20"/>
      </w:rPr>
      <w:fldChar w:fldCharType="end"/>
    </w:r>
  </w:p>
  <w:p w14:paraId="036FC381" w14:textId="77777777" w:rsidR="003939AA" w:rsidRPr="003939AA" w:rsidRDefault="003939AA" w:rsidP="003939AA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DDF7" w14:textId="77777777" w:rsidR="001A54A3" w:rsidRDefault="001A54A3" w:rsidP="004E081B">
      <w:pPr>
        <w:spacing w:after="0" w:line="240" w:lineRule="auto"/>
      </w:pPr>
      <w:r>
        <w:separator/>
      </w:r>
    </w:p>
  </w:footnote>
  <w:footnote w:type="continuationSeparator" w:id="0">
    <w:p w14:paraId="6EC0DDFE" w14:textId="77777777" w:rsidR="001A54A3" w:rsidRDefault="001A54A3" w:rsidP="004E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DF29" w14:textId="7C1EADB2" w:rsidR="004E081B" w:rsidRPr="003939AA" w:rsidRDefault="004E081B" w:rsidP="003A344A">
    <w:pPr>
      <w:pStyle w:val="Intestazione"/>
      <w:pBdr>
        <w:bottom w:val="single" w:sz="4" w:space="3" w:color="auto"/>
      </w:pBdr>
      <w:jc w:val="center"/>
      <w:rPr>
        <w:sz w:val="20"/>
        <w:szCs w:val="20"/>
      </w:rPr>
    </w:pPr>
    <w:r w:rsidRPr="003939AA">
      <w:rPr>
        <w:sz w:val="20"/>
        <w:szCs w:val="20"/>
      </w:rPr>
      <w:t>Anno Scolastico 202</w:t>
    </w:r>
    <w:r w:rsidR="00210B2A" w:rsidRPr="003939AA">
      <w:rPr>
        <w:sz w:val="20"/>
        <w:szCs w:val="20"/>
      </w:rPr>
      <w:t>2</w:t>
    </w:r>
    <w:r w:rsidRPr="003939AA">
      <w:rPr>
        <w:sz w:val="20"/>
        <w:szCs w:val="20"/>
      </w:rPr>
      <w:t>/202</w:t>
    </w:r>
    <w:r w:rsidR="00210B2A" w:rsidRPr="003939AA">
      <w:rPr>
        <w:sz w:val="20"/>
        <w:szCs w:val="20"/>
      </w:rPr>
      <w:t>3</w:t>
    </w:r>
    <w:r w:rsidRPr="003939AA">
      <w:rPr>
        <w:sz w:val="20"/>
        <w:szCs w:val="20"/>
      </w:rPr>
      <w:tab/>
    </w:r>
    <w:r w:rsidR="003939AA">
      <w:rPr>
        <w:sz w:val="20"/>
        <w:szCs w:val="20"/>
      </w:rPr>
      <w:tab/>
    </w:r>
    <w:r w:rsidRPr="003939AA">
      <w:rPr>
        <w:sz w:val="20"/>
        <w:szCs w:val="20"/>
      </w:rPr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0D2"/>
    <w:multiLevelType w:val="hybridMultilevel"/>
    <w:tmpl w:val="20B2BB74"/>
    <w:lvl w:ilvl="0" w:tplc="032608C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DBD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02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B96D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656C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761715"/>
    <w:multiLevelType w:val="hybridMultilevel"/>
    <w:tmpl w:val="D040BCBE"/>
    <w:lvl w:ilvl="0" w:tplc="F58EFC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500CA"/>
    <w:multiLevelType w:val="multilevel"/>
    <w:tmpl w:val="04D01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56619"/>
    <w:multiLevelType w:val="hybridMultilevel"/>
    <w:tmpl w:val="0C66DF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4172915">
    <w:abstractNumId w:val="4"/>
  </w:num>
  <w:num w:numId="2" w16cid:durableId="235942791">
    <w:abstractNumId w:val="7"/>
  </w:num>
  <w:num w:numId="3" w16cid:durableId="335887446">
    <w:abstractNumId w:val="3"/>
  </w:num>
  <w:num w:numId="4" w16cid:durableId="505676535">
    <w:abstractNumId w:val="2"/>
  </w:num>
  <w:num w:numId="5" w16cid:durableId="1243175634">
    <w:abstractNumId w:val="9"/>
  </w:num>
  <w:num w:numId="6" w16cid:durableId="677735209">
    <w:abstractNumId w:val="8"/>
  </w:num>
  <w:num w:numId="7" w16cid:durableId="1315138830">
    <w:abstractNumId w:val="6"/>
  </w:num>
  <w:num w:numId="8" w16cid:durableId="726689617">
    <w:abstractNumId w:val="1"/>
  </w:num>
  <w:num w:numId="9" w16cid:durableId="811675545">
    <w:abstractNumId w:val="5"/>
  </w:num>
  <w:num w:numId="10" w16cid:durableId="44099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E"/>
    <w:rsid w:val="00003D32"/>
    <w:rsid w:val="00016755"/>
    <w:rsid w:val="00072F46"/>
    <w:rsid w:val="000A70C4"/>
    <w:rsid w:val="000B55AF"/>
    <w:rsid w:val="000C0747"/>
    <w:rsid w:val="000D4761"/>
    <w:rsid w:val="000E7C48"/>
    <w:rsid w:val="00101DDF"/>
    <w:rsid w:val="00105F46"/>
    <w:rsid w:val="00165A23"/>
    <w:rsid w:val="0016735F"/>
    <w:rsid w:val="001A54A3"/>
    <w:rsid w:val="001B482E"/>
    <w:rsid w:val="001C4B1B"/>
    <w:rsid w:val="001F7012"/>
    <w:rsid w:val="00210B2A"/>
    <w:rsid w:val="00235583"/>
    <w:rsid w:val="00236B9A"/>
    <w:rsid w:val="002465FA"/>
    <w:rsid w:val="0025116C"/>
    <w:rsid w:val="002A4871"/>
    <w:rsid w:val="002B7951"/>
    <w:rsid w:val="002C7297"/>
    <w:rsid w:val="002D3793"/>
    <w:rsid w:val="002D76FC"/>
    <w:rsid w:val="002F7B75"/>
    <w:rsid w:val="00340794"/>
    <w:rsid w:val="00340B23"/>
    <w:rsid w:val="00353F65"/>
    <w:rsid w:val="0035761D"/>
    <w:rsid w:val="003939AA"/>
    <w:rsid w:val="003A344A"/>
    <w:rsid w:val="003B538F"/>
    <w:rsid w:val="003B64E1"/>
    <w:rsid w:val="003C4021"/>
    <w:rsid w:val="003C7E0C"/>
    <w:rsid w:val="003D1693"/>
    <w:rsid w:val="003D1827"/>
    <w:rsid w:val="003D32D8"/>
    <w:rsid w:val="003D4506"/>
    <w:rsid w:val="003E6AB9"/>
    <w:rsid w:val="00401452"/>
    <w:rsid w:val="00420203"/>
    <w:rsid w:val="0042150F"/>
    <w:rsid w:val="00436151"/>
    <w:rsid w:val="00461582"/>
    <w:rsid w:val="00486205"/>
    <w:rsid w:val="004E081B"/>
    <w:rsid w:val="0054187A"/>
    <w:rsid w:val="00547406"/>
    <w:rsid w:val="0055474D"/>
    <w:rsid w:val="00562D6E"/>
    <w:rsid w:val="0057018B"/>
    <w:rsid w:val="005A3015"/>
    <w:rsid w:val="005B0DD4"/>
    <w:rsid w:val="005B4656"/>
    <w:rsid w:val="005C6426"/>
    <w:rsid w:val="005D3624"/>
    <w:rsid w:val="0061005C"/>
    <w:rsid w:val="00622D09"/>
    <w:rsid w:val="0062307C"/>
    <w:rsid w:val="006479CE"/>
    <w:rsid w:val="00691597"/>
    <w:rsid w:val="00691EEA"/>
    <w:rsid w:val="00695D3E"/>
    <w:rsid w:val="006A2719"/>
    <w:rsid w:val="006A763A"/>
    <w:rsid w:val="006B29F3"/>
    <w:rsid w:val="006B59A5"/>
    <w:rsid w:val="006D2A5D"/>
    <w:rsid w:val="00705112"/>
    <w:rsid w:val="007053F2"/>
    <w:rsid w:val="00730B3E"/>
    <w:rsid w:val="00746BF9"/>
    <w:rsid w:val="00790091"/>
    <w:rsid w:val="00791A1A"/>
    <w:rsid w:val="007A2C71"/>
    <w:rsid w:val="007A68DF"/>
    <w:rsid w:val="007B1C65"/>
    <w:rsid w:val="007D4B15"/>
    <w:rsid w:val="007F5A2F"/>
    <w:rsid w:val="00801B27"/>
    <w:rsid w:val="00816D46"/>
    <w:rsid w:val="00830B25"/>
    <w:rsid w:val="008317F3"/>
    <w:rsid w:val="0084735D"/>
    <w:rsid w:val="00853B6A"/>
    <w:rsid w:val="0085544F"/>
    <w:rsid w:val="00856719"/>
    <w:rsid w:val="008A5ADB"/>
    <w:rsid w:val="008B6F33"/>
    <w:rsid w:val="008C57DD"/>
    <w:rsid w:val="008D105D"/>
    <w:rsid w:val="008E087F"/>
    <w:rsid w:val="008F144B"/>
    <w:rsid w:val="008F1787"/>
    <w:rsid w:val="008F67BD"/>
    <w:rsid w:val="008F706C"/>
    <w:rsid w:val="00901CA0"/>
    <w:rsid w:val="00904DE5"/>
    <w:rsid w:val="00906E32"/>
    <w:rsid w:val="00907B6C"/>
    <w:rsid w:val="00950FF7"/>
    <w:rsid w:val="00961CB9"/>
    <w:rsid w:val="00977149"/>
    <w:rsid w:val="00994172"/>
    <w:rsid w:val="00996D65"/>
    <w:rsid w:val="00996DBB"/>
    <w:rsid w:val="00A309A3"/>
    <w:rsid w:val="00A36151"/>
    <w:rsid w:val="00A52CEE"/>
    <w:rsid w:val="00A52D0F"/>
    <w:rsid w:val="00A5522A"/>
    <w:rsid w:val="00A62FF2"/>
    <w:rsid w:val="00A64F89"/>
    <w:rsid w:val="00A70EB9"/>
    <w:rsid w:val="00AB0928"/>
    <w:rsid w:val="00B100BB"/>
    <w:rsid w:val="00B24801"/>
    <w:rsid w:val="00B50A01"/>
    <w:rsid w:val="00B81B86"/>
    <w:rsid w:val="00B829E3"/>
    <w:rsid w:val="00B83871"/>
    <w:rsid w:val="00B845B0"/>
    <w:rsid w:val="00B96ED5"/>
    <w:rsid w:val="00BA7932"/>
    <w:rsid w:val="00BB6523"/>
    <w:rsid w:val="00BE1337"/>
    <w:rsid w:val="00C10A07"/>
    <w:rsid w:val="00C4093E"/>
    <w:rsid w:val="00C42834"/>
    <w:rsid w:val="00C4764D"/>
    <w:rsid w:val="00C6332D"/>
    <w:rsid w:val="00C7446F"/>
    <w:rsid w:val="00C95EF8"/>
    <w:rsid w:val="00CB3BDB"/>
    <w:rsid w:val="00CE38CB"/>
    <w:rsid w:val="00CF3607"/>
    <w:rsid w:val="00D00D3F"/>
    <w:rsid w:val="00D81CA4"/>
    <w:rsid w:val="00D92BD8"/>
    <w:rsid w:val="00DA28EF"/>
    <w:rsid w:val="00DB585B"/>
    <w:rsid w:val="00DB7D04"/>
    <w:rsid w:val="00DC5BCA"/>
    <w:rsid w:val="00E0782F"/>
    <w:rsid w:val="00E07A70"/>
    <w:rsid w:val="00E14B19"/>
    <w:rsid w:val="00E26287"/>
    <w:rsid w:val="00E34A4E"/>
    <w:rsid w:val="00E47CB6"/>
    <w:rsid w:val="00E93FB5"/>
    <w:rsid w:val="00EA04B1"/>
    <w:rsid w:val="00ED3D57"/>
    <w:rsid w:val="00F042FD"/>
    <w:rsid w:val="00F15C69"/>
    <w:rsid w:val="00F22DF5"/>
    <w:rsid w:val="00F30590"/>
    <w:rsid w:val="00F55E43"/>
    <w:rsid w:val="00F8327F"/>
    <w:rsid w:val="00F84F2A"/>
    <w:rsid w:val="00F94977"/>
    <w:rsid w:val="00F9717A"/>
    <w:rsid w:val="00FD107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5CC4"/>
  <w15:docId w15:val="{E7231151-10CB-4033-A94B-E94D3E0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B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26287"/>
    <w:pPr>
      <w:keepNext/>
      <w:spacing w:before="240" w:after="240" w:line="264" w:lineRule="auto"/>
      <w:jc w:val="both"/>
      <w:outlineLvl w:val="1"/>
    </w:pPr>
    <w:rPr>
      <w:rFonts w:asciiTheme="majorHAnsi" w:eastAsia="Malgun Gothic" w:hAnsiTheme="majorHAnsi" w:cs="Arial"/>
      <w:bCs/>
      <w:iCs/>
      <w:color w:val="009900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00B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3E"/>
    <w:pPr>
      <w:ind w:left="720"/>
      <w:contextualSpacing/>
    </w:pPr>
  </w:style>
  <w:style w:type="character" w:customStyle="1" w:styleId="Titolo3Carattere">
    <w:name w:val="Titolo 3 Carattere"/>
    <w:link w:val="Titolo3"/>
    <w:rsid w:val="00B100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link w:val="Titolo5"/>
    <w:rsid w:val="00B100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B100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8C57D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C57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53B6A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B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26287"/>
    <w:rPr>
      <w:rFonts w:asciiTheme="majorHAnsi" w:eastAsia="Malgun Gothic" w:hAnsiTheme="majorHAnsi" w:cs="Arial"/>
      <w:bCs/>
      <w:iCs/>
      <w:color w:val="0099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71E-7FF7-48D8-8803-A769933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Maria Luisa D'Aiello</cp:lastModifiedBy>
  <cp:revision>6</cp:revision>
  <dcterms:created xsi:type="dcterms:W3CDTF">2023-05-12T08:34:00Z</dcterms:created>
  <dcterms:modified xsi:type="dcterms:W3CDTF">2023-05-12T11:43:00Z</dcterms:modified>
</cp:coreProperties>
</file>