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27A0" w14:textId="77777777" w:rsidR="00980148" w:rsidRPr="00891C07" w:rsidRDefault="00980148" w:rsidP="00980148">
      <w:pPr>
        <w:jc w:val="center"/>
        <w:rPr>
          <w:rFonts w:asciiTheme="majorHAnsi" w:hAnsiTheme="majorHAnsi" w:cs="Calibri"/>
        </w:rPr>
      </w:pPr>
      <w:bookmarkStart w:id="0" w:name="_GoBack"/>
      <w:bookmarkEnd w:id="0"/>
    </w:p>
    <w:p w14:paraId="15341928" w14:textId="0ED63CB8" w:rsidR="002328CB" w:rsidRPr="00300347" w:rsidRDefault="00980148" w:rsidP="002328CB">
      <w:pPr>
        <w:rPr>
          <w:rFonts w:asciiTheme="majorHAnsi" w:eastAsia="Tahoma" w:hAnsiTheme="majorHAnsi" w:cs="Calibri"/>
          <w:b/>
          <w:bCs/>
          <w:sz w:val="48"/>
          <w:szCs w:val="48"/>
        </w:rPr>
      </w:pPr>
      <w:r w:rsidRPr="00891C07">
        <w:rPr>
          <w:rFonts w:asciiTheme="majorHAnsi" w:eastAsia="Tahoma" w:hAnsiTheme="majorHAnsi" w:cs="Calibri"/>
          <w:b/>
          <w:bCs/>
          <w:color w:val="FF0000"/>
        </w:rPr>
        <w:t xml:space="preserve">                                   </w:t>
      </w:r>
      <w:r w:rsidR="00300347" w:rsidRPr="00300347">
        <w:rPr>
          <w:rFonts w:asciiTheme="majorHAnsi" w:eastAsia="Tahoma" w:hAnsiTheme="majorHAnsi" w:cs="Calibri"/>
          <w:b/>
          <w:bCs/>
          <w:sz w:val="48"/>
          <w:szCs w:val="48"/>
        </w:rPr>
        <w:t>IIS Faicchio-Castelvenere</w:t>
      </w:r>
    </w:p>
    <w:p w14:paraId="7A6F9718" w14:textId="26047B74" w:rsidR="002328CB" w:rsidRPr="00891C07" w:rsidRDefault="002328CB" w:rsidP="002328CB">
      <w:pPr>
        <w:rPr>
          <w:rFonts w:asciiTheme="majorHAnsi" w:eastAsia="Tahoma" w:hAnsiTheme="majorHAnsi" w:cs="Calibri"/>
          <w:b/>
          <w:bCs/>
          <w:color w:val="FF0000"/>
        </w:rPr>
      </w:pPr>
    </w:p>
    <w:p w14:paraId="7A7A466B" w14:textId="77777777" w:rsidR="002328CB" w:rsidRPr="00891C07" w:rsidRDefault="002328CB" w:rsidP="002328CB">
      <w:pPr>
        <w:rPr>
          <w:rFonts w:asciiTheme="majorHAnsi" w:eastAsia="Tahoma" w:hAnsiTheme="majorHAnsi" w:cs="Calibri"/>
          <w:b/>
          <w:bCs/>
          <w:color w:val="FF0000"/>
        </w:rPr>
      </w:pPr>
    </w:p>
    <w:p w14:paraId="76E17498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  <w:r w:rsidRPr="00891C07">
        <w:rPr>
          <w:rFonts w:asciiTheme="majorHAnsi" w:eastAsia="Tahoma" w:hAnsiTheme="majorHAnsi" w:cs="Tahoma"/>
          <w:b/>
          <w:sz w:val="44"/>
          <w:szCs w:val="44"/>
        </w:rPr>
        <w:t>P.D.P.</w:t>
      </w:r>
    </w:p>
    <w:p w14:paraId="4242F3D0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  <w:r w:rsidRPr="00891C07">
        <w:rPr>
          <w:rFonts w:asciiTheme="majorHAnsi" w:eastAsia="Tahoma" w:hAnsiTheme="majorHAnsi" w:cs="Tahoma"/>
          <w:b/>
          <w:sz w:val="44"/>
          <w:szCs w:val="44"/>
        </w:rPr>
        <w:t>PIANO DIDATTICO PERSONALIZZATO</w:t>
      </w:r>
    </w:p>
    <w:p w14:paraId="1D905180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Per allievi con Disturbi Specifici di Apprendimento</w:t>
      </w:r>
    </w:p>
    <w:p w14:paraId="4493544C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(DSA-Legge 170/2010)</w:t>
      </w:r>
    </w:p>
    <w:p w14:paraId="6315B54F" w14:textId="77777777" w:rsidR="00EB43CA" w:rsidRPr="00891C07" w:rsidRDefault="00EB43CA">
      <w:pPr>
        <w:jc w:val="center"/>
        <w:rPr>
          <w:rFonts w:asciiTheme="majorHAnsi" w:eastAsia="Tahoma" w:hAnsiTheme="majorHAnsi" w:cs="Tahoma"/>
        </w:rPr>
      </w:pPr>
    </w:p>
    <w:p w14:paraId="52D97F66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Per allievi con altri Bisogni Educativi Speciali </w:t>
      </w:r>
    </w:p>
    <w:p w14:paraId="7CF954E0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(BES-Dir. Min. 27/12/2012; C.M. n. 8 del  6/03/2013)</w:t>
      </w:r>
    </w:p>
    <w:p w14:paraId="043A1A01" w14:textId="77777777" w:rsidR="00EB43CA" w:rsidRPr="00891C07" w:rsidRDefault="00EB43CA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</w:p>
    <w:p w14:paraId="440438F5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 xml:space="preserve">Da redigere ogni anno scolastico entro il primo trimestre di scuola. </w:t>
      </w:r>
    </w:p>
    <w:p w14:paraId="7109E95D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Il P.D.P. viene deliberato dal Consiglio di classe, firmato dal Dirigente Scolastico, dai docenti e dalla famiglia (e dall’allievo qualora lo si ritenga opportuno).</w:t>
      </w:r>
    </w:p>
    <w:p w14:paraId="244A973D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LINEE Guida a</w:t>
      </w:r>
      <w:r w:rsidRPr="00891C07">
        <w:rPr>
          <w:rFonts w:asciiTheme="majorHAnsi" w:eastAsia="Tahoma" w:hAnsiTheme="majorHAnsi" w:cs="Tahoma"/>
          <w:i/>
          <w:sz w:val="16"/>
          <w:szCs w:val="16"/>
          <w:highlight w:val="white"/>
        </w:rPr>
        <w:t>llegate al D.M. 5669 paragrafo 3.1</w:t>
      </w:r>
    </w:p>
    <w:p w14:paraId="5C98BBC7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6A68991B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49C69C84" w14:textId="0CDF068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  <w:sz w:val="28"/>
          <w:szCs w:val="28"/>
        </w:rPr>
        <w:t>Anno scolastico 20</w:t>
      </w:r>
      <w:r w:rsidR="00D87252" w:rsidRPr="00891C07">
        <w:rPr>
          <w:rFonts w:asciiTheme="majorHAnsi" w:eastAsia="Tahoma" w:hAnsiTheme="majorHAnsi" w:cs="Tahoma"/>
          <w:b/>
          <w:sz w:val="28"/>
          <w:szCs w:val="28"/>
        </w:rPr>
        <w:t>20</w:t>
      </w:r>
      <w:r w:rsidRPr="00891C07">
        <w:rPr>
          <w:rFonts w:asciiTheme="majorHAnsi" w:eastAsia="Tahoma" w:hAnsiTheme="majorHAnsi" w:cs="Tahoma"/>
          <w:b/>
          <w:sz w:val="28"/>
          <w:szCs w:val="28"/>
        </w:rPr>
        <w:t xml:space="preserve"> / 20</w:t>
      </w:r>
      <w:r w:rsidR="005F77D8" w:rsidRPr="00891C07">
        <w:rPr>
          <w:rFonts w:asciiTheme="majorHAnsi" w:eastAsia="Tahoma" w:hAnsiTheme="majorHAnsi" w:cs="Tahoma"/>
          <w:b/>
          <w:sz w:val="28"/>
          <w:szCs w:val="28"/>
        </w:rPr>
        <w:t>2</w:t>
      </w:r>
      <w:r w:rsidR="00D87252" w:rsidRPr="00891C07">
        <w:rPr>
          <w:rFonts w:asciiTheme="majorHAnsi" w:eastAsia="Tahoma" w:hAnsiTheme="majorHAnsi" w:cs="Tahoma"/>
          <w:b/>
          <w:sz w:val="28"/>
          <w:szCs w:val="28"/>
        </w:rPr>
        <w:t>1</w:t>
      </w:r>
    </w:p>
    <w:p w14:paraId="17BEC845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Tahoma" w:hAnsiTheme="majorHAnsi" w:cs="Tahoma"/>
          <w:color w:val="000000"/>
          <w:sz w:val="16"/>
          <w:szCs w:val="16"/>
        </w:rPr>
      </w:pPr>
    </w:p>
    <w:p w14:paraId="0D15B37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DATI RELATIVI ALL’ALUNNO </w:t>
      </w:r>
    </w:p>
    <w:p w14:paraId="1491CE9E" w14:textId="77777777" w:rsidR="00EB43CA" w:rsidRPr="00891C07" w:rsidRDefault="00EB43CA">
      <w:pPr>
        <w:ind w:left="36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a"/>
        <w:tblW w:w="99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23"/>
        <w:gridCol w:w="1134"/>
        <w:gridCol w:w="2999"/>
        <w:gridCol w:w="1821"/>
        <w:gridCol w:w="1508"/>
      </w:tblGrid>
      <w:tr w:rsidR="00EB43CA" w:rsidRPr="00891C07" w14:paraId="784B179A" w14:textId="77777777">
        <w:trPr>
          <w:trHeight w:val="4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051B3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Cognome e nome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2BF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C1292B4" w14:textId="77777777">
        <w:trPr>
          <w:trHeight w:val="4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7690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Data e luogo di nascita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9D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265EA821" w14:textId="77777777">
        <w:trPr>
          <w:trHeight w:val="4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F11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Indirizzo di studio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A8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1DE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Classe: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F6F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Sez.:</w:t>
            </w:r>
          </w:p>
        </w:tc>
      </w:tr>
      <w:tr w:rsidR="00EB43CA" w:rsidRPr="00891C07" w14:paraId="6A3FB5D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B350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Referente DSA o coordinatore di classe:</w:t>
            </w:r>
          </w:p>
        </w:tc>
      </w:tr>
      <w:tr w:rsidR="00EB43CA" w:rsidRPr="00891C07" w14:paraId="05FF06BE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DC8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Coordinatore GLI:</w:t>
            </w:r>
          </w:p>
        </w:tc>
      </w:tr>
      <w:tr w:rsidR="0064548C" w:rsidRPr="00891C07" w14:paraId="5831DE5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4E8" w14:textId="77777777" w:rsidR="0064548C" w:rsidRPr="00891C07" w:rsidRDefault="0064548C" w:rsidP="0064548C">
            <w:pPr>
              <w:pStyle w:val="Elencoacolori-Colore11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BES O DSA CERTIFICATO</w:t>
            </w:r>
          </w:p>
          <w:p w14:paraId="79AF613A" w14:textId="005EE35B" w:rsidR="0064548C" w:rsidRPr="006F42D1" w:rsidRDefault="0064548C" w:rsidP="006F42D1">
            <w:pPr>
              <w:pStyle w:val="Elencoacolori-Colore11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BES NON CERTIFICATO</w:t>
            </w:r>
          </w:p>
        </w:tc>
      </w:tr>
      <w:tr w:rsidR="00891C07" w:rsidRPr="00891C07" w14:paraId="3B32E22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5A5" w14:textId="77777777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C68D0C" w14:textId="3B99BB4D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 xml:space="preserve">  INDIVIDUAZIONE DELLA SITUAZIONE DI BISOGNO EDUCATIVO SPECIALE</w:t>
            </w:r>
          </w:p>
          <w:p w14:paraId="761E03D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DA PARTE DI:</w:t>
            </w:r>
          </w:p>
          <w:p w14:paraId="788619F5" w14:textId="1A428F5F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SERVIZIO SANITARIO - Diagnosi / Relazione multi professionale:</w:t>
            </w:r>
          </w:p>
          <w:p w14:paraId="4B9EB78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________________________________</w:t>
            </w:r>
          </w:p>
          <w:p w14:paraId="22F382B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(o diagnosi rilasciata da privati, in attesa di ratifica e certificazione da parte del Servizio Sanitario Nazionale)</w:t>
            </w:r>
          </w:p>
          <w:p w14:paraId="72E9B988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 xml:space="preserve"> Codice ICD10:________________________________________________</w:t>
            </w:r>
          </w:p>
          <w:p w14:paraId="0B7F929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3826776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Aggiornamenti diagnostici: _________________________________________</w:t>
            </w:r>
          </w:p>
          <w:p w14:paraId="36BF832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Altre relazioni cliniche: ____________________________________________</w:t>
            </w:r>
          </w:p>
          <w:p w14:paraId="326D78E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Interventi riabilitativi: ___________________________________________</w:t>
            </w:r>
          </w:p>
          <w:p w14:paraId="56BFDD3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509F517" w14:textId="77777777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ALTRO SERVIZIO - Documentazione presentata alla scuola________</w:t>
            </w:r>
          </w:p>
          <w:p w14:paraId="3A0C3D7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029EA400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(relazione da allegare)</w:t>
            </w:r>
          </w:p>
          <w:p w14:paraId="1B063618" w14:textId="2570CBC2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CONSIGLIO DI CLASSE/TEAM DOCENTI - Relazione_________________</w:t>
            </w:r>
          </w:p>
          <w:p w14:paraId="585602FF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7B5FAA5A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(relazione da allegare)</w:t>
            </w:r>
          </w:p>
          <w:p w14:paraId="2E6D8923" w14:textId="60717343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B43CA" w:rsidRPr="00891C07" w14:paraId="53A40400" w14:textId="77777777">
        <w:trPr>
          <w:trHeight w:val="156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6CA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Diagnosi specialistica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</w:t>
            </w:r>
          </w:p>
          <w:p w14:paraId="0EFE52E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" w:hAnsiTheme="majorHAnsi" w:cs="Arial"/>
                <w:sz w:val="32"/>
                <w:szCs w:val="32"/>
              </w:rPr>
              <w:t>□</w:t>
            </w:r>
            <w:r w:rsidRPr="00891C07">
              <w:rPr>
                <w:rFonts w:asciiTheme="majorHAnsi" w:eastAsia="Arial" w:hAnsiTheme="majorHAnsi" w:cs="Arial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 xml:space="preserve">Dislessia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4DBE34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1500D12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Disortografia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5B6548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Discalculia</w:t>
            </w:r>
          </w:p>
          <w:p w14:paraId="579AFCD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Altro: ____________________</w:t>
            </w:r>
          </w:p>
          <w:p w14:paraId="6FE3841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650914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2EA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FF8" w14:textId="36973E7A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Redatta da      </w:t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 </w:t>
            </w:r>
            <w:r w:rsidR="000E354B">
              <w:rPr>
                <w:rFonts w:asciiTheme="majorHAnsi" w:eastAsia="Tahoma" w:hAnsiTheme="majorHAnsi" w:cs="Tahoma"/>
              </w:rPr>
              <w:t>Servizio Sanitario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 Specialista privato</w:t>
            </w:r>
          </w:p>
          <w:p w14:paraId="73C8E09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highlight w:val="yellow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presso _____________________________________________</w:t>
            </w:r>
          </w:p>
          <w:p w14:paraId="7C5D670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in data ___/___/___ </w:t>
            </w:r>
          </w:p>
          <w:p w14:paraId="26469E1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presentata alla scuola in data ___/___/___</w:t>
            </w:r>
          </w:p>
          <w:p w14:paraId="7E2C69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Specialista/i di riferimento:  ___________________________</w:t>
            </w:r>
          </w:p>
          <w:p w14:paraId="08E83C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506E9C3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Diagnosi e trattamenti: _______________________________</w:t>
            </w:r>
          </w:p>
          <w:p w14:paraId="3E6AB78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F0E901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649DEA5" w14:textId="30AA5B6E" w:rsidR="00EB43CA" w:rsidRPr="00891C07" w:rsidRDefault="00EB43CA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  <w:p w14:paraId="4FBE53DC" w14:textId="77777777" w:rsidR="00EB43CA" w:rsidRPr="00891C07" w:rsidRDefault="00EB43CA" w:rsidP="00891C07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90D1CFD" w14:textId="77777777">
        <w:trPr>
          <w:trHeight w:val="3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F1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Informazioni dalla famiglia:</w:t>
            </w:r>
          </w:p>
          <w:p w14:paraId="15F9E095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 xml:space="preserve">Aspetti emotivo- affettivo- motivazionali </w:t>
            </w:r>
          </w:p>
          <w:p w14:paraId="2E296DD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C4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Relazionalità con compagni/adulti:</w:t>
            </w:r>
          </w:p>
          <w:p w14:paraId="3A4DA980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relazionarsi/interagire:     si          no   </w:t>
            </w:r>
          </w:p>
          <w:p w14:paraId="506C5A75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partecipa agli scambi comunicativi:    si        no   </w:t>
            </w:r>
          </w:p>
          <w:p w14:paraId="67D714DE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414864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Approccio agli impegni scolastici:</w:t>
            </w:r>
          </w:p>
          <w:p w14:paraId="114D6335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è autonomo:     si          no   </w:t>
            </w:r>
          </w:p>
          <w:p w14:paraId="60E392BD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necessità di azioni di supporto: :    si       no   </w:t>
            </w:r>
          </w:p>
          <w:p w14:paraId="15813621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19063ED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Capacità organizzative:</w:t>
            </w:r>
          </w:p>
          <w:p w14:paraId="1FA4C5EC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gestirsi da solo:     si       no   </w:t>
            </w:r>
          </w:p>
          <w:p w14:paraId="0F49BB17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gestire il materiale scolastico:     si       no   </w:t>
            </w:r>
          </w:p>
          <w:p w14:paraId="1A9B185B" w14:textId="047D94DF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organizzare un piano di lavoro:     si       no   </w:t>
            </w:r>
          </w:p>
          <w:p w14:paraId="4B021AF9" w14:textId="77777777" w:rsidR="00EB43CA" w:rsidRPr="00891C07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2AD199F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Consapevolezza delle proprie difficoltà:</w:t>
            </w:r>
          </w:p>
          <w:p w14:paraId="460CC54A" w14:textId="00174885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ne parla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: 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no   </w:t>
            </w:r>
          </w:p>
          <w:p w14:paraId="72F98DEF" w14:textId="336335E4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le accetta: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AC6F2CC" w14:textId="4C7A77B9" w:rsidR="00EB43CA" w:rsidRPr="006F42D1" w:rsidRDefault="00980148">
            <w:pPr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elude il problema: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D5D686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_____________________________________________</w:t>
            </w:r>
          </w:p>
          <w:p w14:paraId="337A3D3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  <w:p w14:paraId="738B10B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5599A2B" w14:textId="77777777">
        <w:trPr>
          <w:trHeight w:val="5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EDF3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Caratteristiche del percorso didattico pregresso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</w:t>
            </w:r>
          </w:p>
          <w:p w14:paraId="623E6D86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Documentazione del percorso scolastico pregresso, ripetenze, colloquio e\o informazioni desunte da griglie osservative (continuità con ordini o classi precedenti di scuola)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9D4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92965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427199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B0DA40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5596E6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02EEA1B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7BFD4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EBE44D1" w14:textId="77777777">
        <w:trPr>
          <w:trHeight w:val="40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21F6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Altre osservazioni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</w:t>
            </w:r>
          </w:p>
          <w:p w14:paraId="3A2FB901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Rilevazione delle specifiche difficoltà che l’alunno presenta e dei suoi punti di forza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EA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B79A47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A8359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1D989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4E73701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D9FBB4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3E18BD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1462E8FC" w14:textId="77777777" w:rsidR="00EB43CA" w:rsidRPr="00891C07" w:rsidRDefault="00980148">
      <w:pPr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 xml:space="preserve">Note </w:t>
      </w:r>
    </w:p>
    <w:p w14:paraId="3190C41E" w14:textId="77777777" w:rsidR="00EB43CA" w:rsidRPr="00891C07" w:rsidRDefault="00980148">
      <w:pPr>
        <w:numPr>
          <w:ilvl w:val="0"/>
          <w:numId w:val="16"/>
        </w:numPr>
        <w:ind w:left="284" w:hanging="284"/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Informazioni ricavabili da diagnosi e/o colloqui con lo specialista.</w:t>
      </w:r>
    </w:p>
    <w:p w14:paraId="19C0920F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2.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ab/>
        <w:t>Documentazione del percorso scolastico pregresso mediante relazioni relative ai cicli precedenti.</w:t>
      </w:r>
    </w:p>
    <w:p w14:paraId="0BB01727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14:paraId="7D74F481" w14:textId="77777777" w:rsidR="00EB43CA" w:rsidRPr="00891C07" w:rsidRDefault="00EB43CA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0AD4E1B1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DESCRIZIONI DEL FUNZIONAMENTO DELLE ABILITA’ STRUMENTALI </w:t>
      </w:r>
    </w:p>
    <w:p w14:paraId="23E2FB46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0"/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685"/>
      </w:tblGrid>
      <w:tr w:rsidR="00EB43CA" w:rsidRPr="00891C07" w14:paraId="2FE25C31" w14:textId="77777777">
        <w:tc>
          <w:tcPr>
            <w:tcW w:w="2694" w:type="dxa"/>
            <w:vMerge w:val="restart"/>
          </w:tcPr>
          <w:p w14:paraId="55CE7A34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Lettura</w:t>
            </w:r>
          </w:p>
          <w:p w14:paraId="6D330B8F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(Velocità, correttezza, comprensione)</w:t>
            </w:r>
          </w:p>
          <w:p w14:paraId="5A4F51A7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2FFC52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7DEE3D9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37BEDA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38576C9C" w14:textId="77777777">
        <w:tc>
          <w:tcPr>
            <w:tcW w:w="2694" w:type="dxa"/>
            <w:vMerge/>
          </w:tcPr>
          <w:p w14:paraId="19F79B52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4B0E5242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  <w:p w14:paraId="7F76940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319B98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CEEE93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4761B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20DE95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___________________________________________________________________________</w:t>
            </w:r>
          </w:p>
          <w:p w14:paraId="6ABE33B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DD3677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3481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3569DA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EABBB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0430A0E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Velocità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89A22D3" w14:textId="77777777" w:rsidR="00EB43CA" w:rsidRPr="00891C07" w:rsidRDefault="00980148">
            <w:pPr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Molto lenta</w:t>
            </w:r>
          </w:p>
          <w:p w14:paraId="2C36CF1F" w14:textId="77777777" w:rsidR="00EB43CA" w:rsidRPr="00891C07" w:rsidRDefault="00980148">
            <w:pPr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Lenta</w:t>
            </w:r>
          </w:p>
          <w:p w14:paraId="4DB4A344" w14:textId="77777777" w:rsidR="00EB43CA" w:rsidRPr="00891C07" w:rsidRDefault="00980148">
            <w:pPr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Scorrevole</w:t>
            </w:r>
          </w:p>
          <w:p w14:paraId="25E83AB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Correttezza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921AEEF" w14:textId="77777777" w:rsidR="00EB43CA" w:rsidRPr="00891C07" w:rsidRDefault="00980148">
            <w:pPr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7C40FDF5" w14:textId="77777777" w:rsidR="00EB43CA" w:rsidRPr="00891C07" w:rsidRDefault="00980148">
            <w:pPr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Non adeguata (ad es. confonde/inverte/sostituisce omette lettere o sillabe</w:t>
            </w:r>
          </w:p>
          <w:p w14:paraId="645B98D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Comprensione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29042FAD" w14:textId="77777777" w:rsidR="00EB43CA" w:rsidRPr="00891C07" w:rsidRDefault="00980148">
            <w:pPr>
              <w:numPr>
                <w:ilvl w:val="0"/>
                <w:numId w:val="35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Scarsa</w:t>
            </w:r>
          </w:p>
          <w:p w14:paraId="20A5CE13" w14:textId="77777777" w:rsidR="00EB43CA" w:rsidRPr="00891C07" w:rsidRDefault="00980148">
            <w:pPr>
              <w:numPr>
                <w:ilvl w:val="0"/>
                <w:numId w:val="35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Essenziale</w:t>
            </w:r>
          </w:p>
          <w:p w14:paraId="13DF7AA8" w14:textId="77777777" w:rsidR="00EB43CA" w:rsidRPr="00891C07" w:rsidRDefault="00980148">
            <w:pPr>
              <w:numPr>
                <w:ilvl w:val="0"/>
                <w:numId w:val="35"/>
              </w:numPr>
              <w:spacing w:line="360" w:lineRule="auto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Globale</w:t>
            </w:r>
          </w:p>
          <w:p w14:paraId="7F714B01" w14:textId="77777777" w:rsidR="00EB43CA" w:rsidRPr="00891C07" w:rsidRDefault="00980148">
            <w:pPr>
              <w:numPr>
                <w:ilvl w:val="0"/>
                <w:numId w:val="35"/>
              </w:numPr>
              <w:spacing w:line="360" w:lineRule="auto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Completa-analitica</w:t>
            </w:r>
          </w:p>
        </w:tc>
      </w:tr>
      <w:tr w:rsidR="00EB43CA" w:rsidRPr="00891C07" w14:paraId="793B94D4" w14:textId="77777777">
        <w:tc>
          <w:tcPr>
            <w:tcW w:w="2694" w:type="dxa"/>
            <w:vMerge w:val="restart"/>
          </w:tcPr>
          <w:p w14:paraId="0CEE7145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Scrittura</w:t>
            </w:r>
          </w:p>
          <w:p w14:paraId="327C1A51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(tipologia di errori,  grafia, produzione testi: ideazione, stesura, revisione)</w:t>
            </w:r>
          </w:p>
          <w:p w14:paraId="5E0A5C62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/>
          </w:tcPr>
          <w:p w14:paraId="4E86F5F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A96E0D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1804CB14" w14:textId="77777777">
        <w:tc>
          <w:tcPr>
            <w:tcW w:w="2694" w:type="dxa"/>
            <w:vMerge/>
          </w:tcPr>
          <w:p w14:paraId="7DC98039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36490A9C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Grafia</w:t>
            </w:r>
          </w:p>
          <w:p w14:paraId="2B28DEE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9FC5B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40A33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7C2E8A5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B63F6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F2AB4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A205F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ECC4EB2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</w:t>
            </w:r>
          </w:p>
          <w:p w14:paraId="1EF3B458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065A57D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E935C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7C06570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B004D3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59FBE9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5F0E0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5AB043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CD25E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3478D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90CD3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1EB2A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0B9A11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C65CE1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789F2C6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D78520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</w:t>
            </w:r>
          </w:p>
          <w:p w14:paraId="5BEF96E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17D1D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D7C0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B13B89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E9CB3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55B9E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8E88D2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7CA37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4987E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94CEA4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6C3B5D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D2437F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183314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056BA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FF7B67" w14:textId="77777777" w:rsidR="00EB43CA" w:rsidRPr="00891C07" w:rsidRDefault="00EB43CA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</w:p>
        </w:tc>
        <w:tc>
          <w:tcPr>
            <w:tcW w:w="3685" w:type="dxa"/>
          </w:tcPr>
          <w:p w14:paraId="6F2DC574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lastRenderedPageBreak/>
              <w:t>Grafia</w:t>
            </w:r>
          </w:p>
          <w:p w14:paraId="49FCE55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lenta</w:t>
            </w:r>
          </w:p>
          <w:p w14:paraId="05F6C0D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normale</w:t>
            </w:r>
          </w:p>
          <w:p w14:paraId="66503B69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veloce </w:t>
            </w:r>
          </w:p>
          <w:p w14:paraId="2F04266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solo in stampato maiuscolo</w:t>
            </w:r>
          </w:p>
          <w:p w14:paraId="4D420F8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leggibile</w:t>
            </w:r>
          </w:p>
          <w:p w14:paraId="7A5AFDF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leggibile</w:t>
            </w:r>
          </w:p>
          <w:p w14:paraId="0FCDEEF6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6A54FB2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fonologici (omissioni, sostituzioni, omissioni/aggiunte, inversioni, scambio grafemi b-p, b-d, f-v, r-l, q-p, a-e)</w:t>
            </w:r>
          </w:p>
          <w:p w14:paraId="5933F2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non fonologici (fusioni illegali, raddoppiamenti, accenti, scambio di grafema omofono, non omografo)</w:t>
            </w:r>
          </w:p>
          <w:p w14:paraId="38E3DD8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fonetici (scambio di suoni, inversioni, migrazioni, omissioni, inserzioni, …)</w:t>
            </w:r>
          </w:p>
          <w:p w14:paraId="18B63E31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227C8F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</w:t>
            </w:r>
          </w:p>
          <w:p w14:paraId="1F99259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argomentativi, …)</w:t>
            </w:r>
          </w:p>
          <w:p w14:paraId="51431B3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seguire la dettatura</w:t>
            </w:r>
          </w:p>
          <w:p w14:paraId="1679052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copia (lavagna/testo o testo/testo, …)</w:t>
            </w:r>
          </w:p>
          <w:p w14:paraId="3BC649C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grammaticali e sintattiche</w:t>
            </w:r>
          </w:p>
          <w:p w14:paraId="410A51F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lentezza nello scrivere</w:t>
            </w:r>
          </w:p>
          <w:p w14:paraId="43F7E479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realizzazione e regolarità del tratto grafico</w:t>
            </w:r>
          </w:p>
        </w:tc>
      </w:tr>
      <w:tr w:rsidR="00EB43CA" w:rsidRPr="00891C07" w14:paraId="67999EFC" w14:textId="77777777">
        <w:tc>
          <w:tcPr>
            <w:tcW w:w="2694" w:type="dxa"/>
            <w:vMerge w:val="restart"/>
          </w:tcPr>
          <w:p w14:paraId="0AEF7EEF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Calcolo</w:t>
            </w:r>
            <w:r w:rsidRPr="00891C07">
              <w:rPr>
                <w:rFonts w:asciiTheme="majorHAnsi" w:eastAsia="Tahoma" w:hAnsiTheme="majorHAnsi" w:cs="Tahoma"/>
                <w:b/>
                <w:sz w:val="16"/>
                <w:szCs w:val="16"/>
              </w:rPr>
              <w:t xml:space="preserve">  </w:t>
            </w:r>
          </w:p>
          <w:p w14:paraId="20E540F0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(accuratezza e velocità nel calcolo a mente e scritto)</w:t>
            </w:r>
          </w:p>
          <w:p w14:paraId="15F8EDD0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09C808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59E7ADC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801C97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6803D1E8" w14:textId="77777777">
        <w:tc>
          <w:tcPr>
            <w:tcW w:w="2694" w:type="dxa"/>
            <w:vMerge/>
          </w:tcPr>
          <w:p w14:paraId="0B750676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2385995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575842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ED7CD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DB65A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D782D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9C293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</w:t>
            </w:r>
          </w:p>
          <w:p w14:paraId="7897B385" w14:textId="77777777" w:rsidR="00EB43CA" w:rsidRPr="00891C07" w:rsidRDefault="00980148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ECEFB2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8557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77848E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2220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2D31664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ragionamento logico</w:t>
            </w:r>
          </w:p>
          <w:p w14:paraId="5B2C860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di processamento numerico (difficoltà nel leggere e scrivere i numeri, negli aspetti cardinali e ordinali e nella   corrispondenza tra numero e quantità)</w:t>
            </w:r>
          </w:p>
          <w:p w14:paraId="561FBB0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di uso degli algoritmi di base del calcolo (scritto e a mente)</w:t>
            </w:r>
          </w:p>
          <w:p w14:paraId="1A55C8C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scarsa comprensione del testo in un problema</w:t>
            </w:r>
          </w:p>
        </w:tc>
      </w:tr>
      <w:tr w:rsidR="00EB43CA" w:rsidRPr="00891C07" w14:paraId="0F036517" w14:textId="77777777">
        <w:tc>
          <w:tcPr>
            <w:tcW w:w="2694" w:type="dxa"/>
            <w:vMerge w:val="restart"/>
          </w:tcPr>
          <w:p w14:paraId="75988EC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Proprietà linguistica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D0CECE"/>
          </w:tcPr>
          <w:p w14:paraId="78AACF9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4BEAEFEE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239FA4C0" w14:textId="77777777">
        <w:tc>
          <w:tcPr>
            <w:tcW w:w="2694" w:type="dxa"/>
            <w:vMerge/>
          </w:tcPr>
          <w:p w14:paraId="1049DEDA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CF70D3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2CC2BD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5E95B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666A1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8003B30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685" w:type="dxa"/>
          </w:tcPr>
          <w:p w14:paraId="0BEB639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esposizione orale e di organizzazione del discorso</w:t>
            </w:r>
          </w:p>
          <w:p w14:paraId="6057CEA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riassumere dati ed argomenti</w:t>
            </w:r>
          </w:p>
        </w:tc>
      </w:tr>
      <w:tr w:rsidR="00EB43CA" w:rsidRPr="00891C07" w14:paraId="56371858" w14:textId="77777777">
        <w:tc>
          <w:tcPr>
            <w:tcW w:w="2694" w:type="dxa"/>
          </w:tcPr>
          <w:p w14:paraId="3E80298D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Lingue straniere</w:t>
            </w:r>
          </w:p>
          <w:p w14:paraId="55C6CADB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6611C15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167F3A6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9EF728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209965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D92D4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AAB7E19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  <w:p w14:paraId="6011557A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</w:tc>
        <w:tc>
          <w:tcPr>
            <w:tcW w:w="3685" w:type="dxa"/>
          </w:tcPr>
          <w:p w14:paraId="140925B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pronuncia</w:t>
            </w:r>
          </w:p>
          <w:p w14:paraId="3DF831F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scrittura</w:t>
            </w:r>
          </w:p>
          <w:p w14:paraId="75A0FCA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acquisizione nuovo lessico</w:t>
            </w: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 </w:t>
            </w:r>
          </w:p>
          <w:p w14:paraId="3C09C0E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comprensione del testo scritto e orale</w:t>
            </w:r>
          </w:p>
          <w:p w14:paraId="5D39375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produzione del testo scritto e orale</w:t>
            </w:r>
          </w:p>
          <w:p w14:paraId="770D59B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32"/>
                <w:szCs w:val="3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Altro _____________________</w:t>
            </w:r>
          </w:p>
        </w:tc>
      </w:tr>
      <w:tr w:rsidR="00EB43CA" w:rsidRPr="00891C07" w14:paraId="55AC3691" w14:textId="77777777">
        <w:tc>
          <w:tcPr>
            <w:tcW w:w="2694" w:type="dxa"/>
            <w:tcBorders>
              <w:right w:val="single" w:sz="4" w:space="0" w:color="000000"/>
            </w:tcBorders>
          </w:tcPr>
          <w:p w14:paraId="1AADCC9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Altri disturbi associati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  <w:p w14:paraId="188EE140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  <w:p w14:paraId="3C641BA8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D9D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Eventuali disturbi nell'area motorio-prassica: </w:t>
            </w:r>
          </w:p>
          <w:p w14:paraId="1502F6D5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esecuzione</w:t>
            </w:r>
          </w:p>
          <w:p w14:paraId="2DC4082C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pianificazione</w:t>
            </w:r>
          </w:p>
          <w:p w14:paraId="547A3BB4" w14:textId="77777777" w:rsidR="00EB43CA" w:rsidRPr="00891C07" w:rsidRDefault="00980148">
            <w:pPr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programmazione e progettazione</w:t>
            </w:r>
          </w:p>
          <w:p w14:paraId="705139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Ulteriori disturbi associati: _________________________________</w:t>
            </w:r>
          </w:p>
          <w:p w14:paraId="771092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</w:t>
            </w:r>
          </w:p>
          <w:p w14:paraId="51D0E349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Bilinguismo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1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o Italiano L2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2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:    si  /  no   </w:t>
            </w:r>
          </w:p>
        </w:tc>
      </w:tr>
    </w:tbl>
    <w:p w14:paraId="4AB64AB7" w14:textId="77777777" w:rsidR="00EB43CA" w:rsidRPr="00891C07" w:rsidRDefault="00980148">
      <w:pPr>
        <w:tabs>
          <w:tab w:val="left" w:pos="876"/>
        </w:tabs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Note:</w:t>
      </w:r>
    </w:p>
    <w:p w14:paraId="4E5D39DA" w14:textId="77777777" w:rsidR="00EB43CA" w:rsidRPr="00891C07" w:rsidRDefault="00980148">
      <w:pPr>
        <w:numPr>
          <w:ilvl w:val="0"/>
          <w:numId w:val="34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Capacità di esprimersi in due lingue nella vita quotidiana;</w:t>
      </w:r>
    </w:p>
    <w:p w14:paraId="69814532" w14:textId="77777777" w:rsidR="00EB43CA" w:rsidRPr="00891C07" w:rsidRDefault="00980148">
      <w:pPr>
        <w:numPr>
          <w:ilvl w:val="0"/>
          <w:numId w:val="34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Alunni stranieri.</w:t>
      </w:r>
    </w:p>
    <w:p w14:paraId="1F4889AD" w14:textId="77777777" w:rsidR="00EB43CA" w:rsidRPr="00891C07" w:rsidRDefault="00EB43CA">
      <w:pPr>
        <w:ind w:left="360"/>
        <w:rPr>
          <w:rFonts w:asciiTheme="majorHAnsi" w:eastAsia="Tahoma" w:hAnsiTheme="majorHAnsi" w:cs="Tahoma"/>
          <w:i/>
          <w:sz w:val="22"/>
          <w:szCs w:val="22"/>
        </w:rPr>
      </w:pPr>
    </w:p>
    <w:p w14:paraId="3CD664A6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COMPORTAMENTALI</w:t>
      </w:r>
    </w:p>
    <w:p w14:paraId="07E013FE" w14:textId="77777777" w:rsidR="00EB43CA" w:rsidRPr="00891C07" w:rsidRDefault="00EB43CA">
      <w:pPr>
        <w:ind w:left="360"/>
        <w:rPr>
          <w:rFonts w:asciiTheme="majorHAnsi" w:eastAsia="Tahoma" w:hAnsiTheme="majorHAnsi" w:cs="Tahoma"/>
        </w:rPr>
      </w:pPr>
    </w:p>
    <w:tbl>
      <w:tblPr>
        <w:tblStyle w:val="a1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C59FE7D" w14:textId="77777777">
        <w:trPr>
          <w:trHeight w:val="280"/>
        </w:trPr>
        <w:tc>
          <w:tcPr>
            <w:tcW w:w="9854" w:type="dxa"/>
          </w:tcPr>
          <w:p w14:paraId="3A6BA907" w14:textId="77777777" w:rsidR="00EB43CA" w:rsidRPr="00891C07" w:rsidRDefault="00EB43CA">
            <w:pPr>
              <w:ind w:left="1077"/>
              <w:rPr>
                <w:rFonts w:asciiTheme="majorHAnsi" w:eastAsia="Tahoma" w:hAnsiTheme="majorHAnsi" w:cs="Tahoma"/>
              </w:rPr>
            </w:pPr>
          </w:p>
          <w:p w14:paraId="4F403C65" w14:textId="77777777" w:rsidR="00EB43CA" w:rsidRPr="00891C07" w:rsidRDefault="00980148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collaborazione e partecipazione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 _________________________________________________________</w:t>
            </w:r>
          </w:p>
          <w:p w14:paraId="6E59DA23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relazionalità con compagni/adulti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 _______________________________________________________</w:t>
            </w:r>
          </w:p>
          <w:p w14:paraId="08125CB1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regolarità frequenza scolastica ________________________________________</w:t>
            </w:r>
          </w:p>
          <w:p w14:paraId="437A9C09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e rispetto delle regole 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1C0E5C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motivazione al lavoro scolastico 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03BDB55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capacità organizzative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 _____________________________________________________________________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435A3621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rispetto degli impegni e delle responsabilità 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6DB595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consapevolezza delle proprie difficoltà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4 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7FF5823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senso di autoefficacia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5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ab/>
              <w:t>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9E52887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autovalutazione delle proprie abilità </w:t>
            </w:r>
          </w:p>
          <w:p w14:paraId="6750BFDF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e potenzialità nelle diverse discipline 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1FDDBF88" w14:textId="77777777" w:rsidR="00EB43CA" w:rsidRPr="00891C07" w:rsidRDefault="00980148">
            <w:pPr>
              <w:numPr>
                <w:ilvl w:val="0"/>
                <w:numId w:val="22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consapevole degli strumenti</w:t>
            </w:r>
          </w:p>
          <w:p w14:paraId="19097F01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</w:rPr>
              <w:t>compensativi e dispensativi 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</w:p>
        </w:tc>
      </w:tr>
    </w:tbl>
    <w:p w14:paraId="4384D2EF" w14:textId="77777777" w:rsidR="00EB43CA" w:rsidRPr="00891C07" w:rsidRDefault="00980148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599CE647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Partecipa agli scambi comunicativi e alle conversazioni collettive; collabora nel gruppo di lavoro scolastico, ….</w:t>
      </w:r>
    </w:p>
    <w:p w14:paraId="733B084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relazionarsi, interagire, ….</w:t>
      </w:r>
    </w:p>
    <w:p w14:paraId="3AB8BD58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gestire il materiale scolastico, sa organizzare un piano di lavoro, ….</w:t>
      </w:r>
    </w:p>
    <w:p w14:paraId="5C44AC10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Parla delle sue difficoltà, le accetta, elude il problema, …</w:t>
      </w:r>
    </w:p>
    <w:p w14:paraId="5189CC8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14:paraId="2E778A3E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</w:p>
    <w:p w14:paraId="3AFF3F65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</w:p>
    <w:p w14:paraId="6D2FDB7B" w14:textId="77777777" w:rsidR="00EB43CA" w:rsidRPr="00891C07" w:rsidRDefault="00EB43CA">
      <w:pPr>
        <w:rPr>
          <w:rFonts w:asciiTheme="majorHAnsi" w:eastAsia="Tahoma" w:hAnsiTheme="majorHAnsi" w:cs="Tahoma"/>
          <w:i/>
          <w:sz w:val="18"/>
          <w:szCs w:val="18"/>
        </w:rPr>
      </w:pPr>
      <w:bookmarkStart w:id="1" w:name="_gjdgxs" w:colFirst="0" w:colLast="0"/>
      <w:bookmarkEnd w:id="1"/>
    </w:p>
    <w:p w14:paraId="6003FD0F" w14:textId="77777777" w:rsidR="00EB43CA" w:rsidRPr="00891C07" w:rsidRDefault="00EB43CA">
      <w:pPr>
        <w:ind w:left="786"/>
        <w:rPr>
          <w:rFonts w:asciiTheme="majorHAnsi" w:eastAsia="Tahoma" w:hAnsiTheme="majorHAnsi" w:cs="Tahoma"/>
          <w:i/>
          <w:sz w:val="20"/>
          <w:szCs w:val="20"/>
        </w:rPr>
      </w:pPr>
    </w:p>
    <w:p w14:paraId="1410209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DEL PROCESSO DI APPRENDIMENTO</w:t>
      </w:r>
    </w:p>
    <w:p w14:paraId="49BDEE4F" w14:textId="77777777" w:rsidR="00EB43CA" w:rsidRPr="00891C07" w:rsidRDefault="00980148">
      <w:pPr>
        <w:ind w:firstLine="360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>(Eventualmente desumibili dalla diagnosi o da un’osservazione sistematica dell’alunno)</w:t>
      </w:r>
    </w:p>
    <w:p w14:paraId="166C16CE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2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6ADC52" w14:textId="77777777">
        <w:trPr>
          <w:trHeight w:val="280"/>
        </w:trPr>
        <w:tc>
          <w:tcPr>
            <w:tcW w:w="9854" w:type="dxa"/>
          </w:tcPr>
          <w:p w14:paraId="4BB3A8F6" w14:textId="77777777" w:rsidR="00EB43CA" w:rsidRPr="00891C07" w:rsidRDefault="00EB43CA">
            <w:pPr>
              <w:spacing w:line="360" w:lineRule="auto"/>
              <w:ind w:left="709"/>
              <w:rPr>
                <w:rFonts w:asciiTheme="majorHAnsi" w:eastAsia="Tahoma" w:hAnsiTheme="majorHAnsi" w:cs="Tahoma"/>
              </w:rPr>
            </w:pPr>
          </w:p>
          <w:p w14:paraId="4665D430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lentezza ed errori nella lettura cui può conseguire difficoltà nella comprensione del testo</w:t>
            </w:r>
          </w:p>
          <w:p w14:paraId="4B8A01B7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nei processi di automatizzazione della letto-scrittura che rende difficile o impossibile eseguire contemporaneamente due procedimenti (ascoltare e scrivere, ascoltare e seguire sul testo)</w:t>
            </w:r>
          </w:p>
          <w:p w14:paraId="08709FE0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nell’espressione della lingua scritta: disortografia e disgrafia.</w:t>
            </w:r>
          </w:p>
          <w:p w14:paraId="63B21868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 recuperare rapidamente dalla memoria nozioni già acquisite e comprese, cui consegue difficoltà e lentezza nell’esposizione durante le interrogazioni</w:t>
            </w:r>
          </w:p>
          <w:p w14:paraId="425F4B49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nella lingua straniera (comprensione, lettura e scrittura)</w:t>
            </w:r>
          </w:p>
          <w:p w14:paraId="5CD812DF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scarse capacità di concentrazione prolungata</w:t>
            </w:r>
          </w:p>
          <w:p w14:paraId="6858EFAB" w14:textId="77777777" w:rsidR="00EB43CA" w:rsidRPr="00891C07" w:rsidRDefault="00980148">
            <w:pPr>
              <w:numPr>
                <w:ilvl w:val="0"/>
                <w:numId w:val="36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facile stancabilità e lentezza nei tempi di recupero</w:t>
            </w:r>
          </w:p>
          <w:p w14:paraId="36EF5A39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1765142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 xml:space="preserve">Difficoltà nel memorizzare: </w:t>
            </w:r>
          </w:p>
          <w:p w14:paraId="1BC2CEAC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1B7F604C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tabelline, formule, algoritmi, forme grammaticali</w:t>
            </w:r>
          </w:p>
          <w:p w14:paraId="009E05DA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sequenze e procedure</w:t>
            </w:r>
          </w:p>
          <w:p w14:paraId="49531F30" w14:textId="77777777" w:rsidR="00EB43CA" w:rsidRPr="00891C07" w:rsidRDefault="00980148">
            <w:pPr>
              <w:numPr>
                <w:ilvl w:val="0"/>
                <w:numId w:val="37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categorizzazioni, nomi dei tempi verbali, nomi delle strutture grammaticali italiane e straniere, ...</w:t>
            </w:r>
          </w:p>
          <w:p w14:paraId="14E0479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>Nello svolgimento di un compito assegnato a scuola:</w:t>
            </w:r>
          </w:p>
          <w:p w14:paraId="7B280270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48F26990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 xml:space="preserve">Grado di autonomia: 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insufficiente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scarso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buono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ottimo</w:t>
            </w:r>
          </w:p>
          <w:p w14:paraId="16C8A24A" w14:textId="77777777" w:rsidR="00EB43CA" w:rsidRPr="00891C07" w:rsidRDefault="00980148">
            <w:pPr>
              <w:numPr>
                <w:ilvl w:val="0"/>
                <w:numId w:val="19"/>
              </w:numPr>
              <w:spacing w:line="360" w:lineRule="auto"/>
              <w:ind w:left="709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dell’insegnante per ulteriori spiegazioni</w:t>
            </w:r>
          </w:p>
          <w:p w14:paraId="2A06B6B8" w14:textId="77777777" w:rsidR="00EB43CA" w:rsidRPr="00891C07" w:rsidRDefault="00980148">
            <w:pPr>
              <w:numPr>
                <w:ilvl w:val="0"/>
                <w:numId w:val="3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di un compagno</w:t>
            </w:r>
          </w:p>
          <w:p w14:paraId="5E9C6F68" w14:textId="77777777" w:rsidR="00EB43CA" w:rsidRPr="00891C07" w:rsidRDefault="00980148">
            <w:pPr>
              <w:numPr>
                <w:ilvl w:val="0"/>
                <w:numId w:val="38"/>
              </w:numPr>
              <w:spacing w:line="360" w:lineRule="auto"/>
              <w:ind w:left="709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utilizza strumenti compensativi</w:t>
            </w:r>
          </w:p>
        </w:tc>
      </w:tr>
    </w:tbl>
    <w:p w14:paraId="48931313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4D4F9F36" w14:textId="63449CC5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STRATEGIE UTILIZZATE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  <w:r w:rsidRPr="00891C07">
        <w:rPr>
          <w:rFonts w:asciiTheme="majorHAnsi" w:eastAsia="Tahoma" w:hAnsiTheme="majorHAnsi" w:cs="Tahoma"/>
          <w:b/>
        </w:rPr>
        <w:t xml:space="preserve"> </w:t>
      </w:r>
    </w:p>
    <w:p w14:paraId="029BB642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3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1409271" w14:textId="77777777">
        <w:trPr>
          <w:trHeight w:val="280"/>
        </w:trPr>
        <w:tc>
          <w:tcPr>
            <w:tcW w:w="9854" w:type="dxa"/>
          </w:tcPr>
          <w:p w14:paraId="2AABBB13" w14:textId="77777777" w:rsidR="00EB43CA" w:rsidRPr="00891C07" w:rsidRDefault="00EB43CA">
            <w:pPr>
              <w:tabs>
                <w:tab w:val="left" w:pos="426"/>
              </w:tabs>
              <w:spacing w:line="360" w:lineRule="auto"/>
              <w:ind w:left="782"/>
              <w:rPr>
                <w:rFonts w:asciiTheme="majorHAnsi" w:eastAsia="Tahoma" w:hAnsiTheme="majorHAnsi" w:cs="Tahoma"/>
                <w:i/>
              </w:rPr>
            </w:pPr>
          </w:p>
          <w:p w14:paraId="19348B1E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Strategie utilizzate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sottolinea, identifica parole–chiave, costruisce schemi, tabelle o diagrammi)</w:t>
            </w:r>
          </w:p>
          <w:p w14:paraId="0FC9C5C2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affrontare il testo scritto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(computer, schemi, correttore ortografico, …)</w:t>
            </w:r>
          </w:p>
          <w:p w14:paraId="4AB45E5F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svolgimento del compito assegnato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(è autonomo, necessita di azioni di supporto, …)</w:t>
            </w:r>
          </w:p>
          <w:p w14:paraId="04953383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Riscrittura di testi con modalità grafica diversa</w:t>
            </w:r>
          </w:p>
          <w:p w14:paraId="6AE5E9A0" w14:textId="77777777" w:rsidR="00EB43CA" w:rsidRPr="00891C07" w:rsidRDefault="00980148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 strategie per ricordare (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uso immagini, colori, riquadrature, …)</w:t>
            </w:r>
          </w:p>
        </w:tc>
      </w:tr>
    </w:tbl>
    <w:p w14:paraId="753EC18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03926482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* Informazioni ricavabili da osservazioni effettuate dagli insegnanti</w:t>
      </w:r>
    </w:p>
    <w:p w14:paraId="22267F68" w14:textId="77777777" w:rsidR="00EB43CA" w:rsidRPr="00891C07" w:rsidRDefault="00EB43CA">
      <w:pPr>
        <w:ind w:left="360"/>
        <w:rPr>
          <w:rFonts w:asciiTheme="majorHAnsi" w:eastAsia="Tahoma" w:hAnsiTheme="majorHAnsi" w:cs="Tahoma"/>
          <w:i/>
          <w:sz w:val="22"/>
          <w:szCs w:val="22"/>
        </w:rPr>
      </w:pPr>
    </w:p>
    <w:p w14:paraId="75901DD4" w14:textId="77777777" w:rsidR="00891C07" w:rsidRPr="00891C07" w:rsidRDefault="00891C07" w:rsidP="00891C07">
      <w:pPr>
        <w:tabs>
          <w:tab w:val="left" w:pos="-142"/>
        </w:tabs>
        <w:ind w:left="360"/>
        <w:jc w:val="both"/>
        <w:rPr>
          <w:rFonts w:asciiTheme="majorHAnsi" w:eastAsia="Tahoma" w:hAnsiTheme="majorHAnsi" w:cs="Tahoma"/>
        </w:rPr>
      </w:pPr>
    </w:p>
    <w:p w14:paraId="7715216E" w14:textId="77777777" w:rsidR="00891C07" w:rsidRPr="00891C07" w:rsidRDefault="00891C07" w:rsidP="00891C07">
      <w:pPr>
        <w:tabs>
          <w:tab w:val="left" w:pos="-142"/>
        </w:tabs>
        <w:ind w:left="360"/>
        <w:jc w:val="both"/>
        <w:rPr>
          <w:rFonts w:asciiTheme="majorHAnsi" w:eastAsia="Tahoma" w:hAnsiTheme="majorHAnsi" w:cs="Tahoma"/>
        </w:rPr>
      </w:pPr>
    </w:p>
    <w:p w14:paraId="39F28AC1" w14:textId="314CBE1B" w:rsidR="00EB43CA" w:rsidRPr="00891C07" w:rsidRDefault="00980148" w:rsidP="00891C07">
      <w:pPr>
        <w:pStyle w:val="Paragrafoelenco"/>
        <w:numPr>
          <w:ilvl w:val="0"/>
          <w:numId w:val="3"/>
        </w:numPr>
        <w:tabs>
          <w:tab w:val="left" w:pos="-142"/>
        </w:tabs>
        <w:jc w:val="both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STRUMENTI UTILIZZATI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</w:p>
    <w:p w14:paraId="28C1DD04" w14:textId="77777777" w:rsidR="00EB43CA" w:rsidRPr="00891C07" w:rsidRDefault="00EB43CA">
      <w:pPr>
        <w:tabs>
          <w:tab w:val="left" w:pos="-142"/>
        </w:tabs>
        <w:ind w:left="720"/>
        <w:jc w:val="both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4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05AF8E9" w14:textId="77777777">
        <w:trPr>
          <w:trHeight w:val="280"/>
        </w:trPr>
        <w:tc>
          <w:tcPr>
            <w:tcW w:w="9854" w:type="dxa"/>
          </w:tcPr>
          <w:p w14:paraId="3048A032" w14:textId="77777777" w:rsidR="00EB43CA" w:rsidRPr="00891C07" w:rsidRDefault="00EB43CA">
            <w:pPr>
              <w:spacing w:line="360" w:lineRule="auto"/>
              <w:ind w:left="714"/>
              <w:rPr>
                <w:rFonts w:asciiTheme="majorHAnsi" w:eastAsia="Tahoma" w:hAnsiTheme="majorHAnsi" w:cs="Tahoma"/>
              </w:rPr>
            </w:pPr>
          </w:p>
          <w:p w14:paraId="6D366B6A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Strumenti informatici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(libri digitali, programmi per realizzare grafici, …)</w:t>
            </w:r>
          </w:p>
          <w:p w14:paraId="5BC3A5C3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Fotocopie adattate</w:t>
            </w:r>
          </w:p>
          <w:p w14:paraId="7BBB052D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del  PC per scrivere</w:t>
            </w:r>
          </w:p>
          <w:p w14:paraId="50C2794C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Registrazioni</w:t>
            </w:r>
          </w:p>
          <w:p w14:paraId="4FB42C74" w14:textId="77777777" w:rsidR="00EB43CA" w:rsidRPr="00891C07" w:rsidRDefault="00980148">
            <w:pPr>
              <w:numPr>
                <w:ilvl w:val="0"/>
                <w:numId w:val="10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con immagini</w:t>
            </w:r>
          </w:p>
          <w:p w14:paraId="4E1A41CB" w14:textId="77777777" w:rsidR="00EB43CA" w:rsidRPr="00891C07" w:rsidRDefault="00980148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ind w:left="714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_______________________________________________________________</w:t>
            </w:r>
          </w:p>
        </w:tc>
      </w:tr>
    </w:tbl>
    <w:p w14:paraId="1D0BFFA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Note:</w:t>
      </w:r>
    </w:p>
    <w:p w14:paraId="705A7610" w14:textId="77777777" w:rsidR="00EB43CA" w:rsidRPr="00891C07" w:rsidRDefault="00980148">
      <w:pPr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*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 Informazioni ricavabili da osservazioni effettuate dagli insegnanti</w:t>
      </w:r>
    </w:p>
    <w:p w14:paraId="597034F4" w14:textId="77777777" w:rsidR="00EB43CA" w:rsidRPr="00891C07" w:rsidRDefault="00EB43CA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40AC5945" w14:textId="40AAFAAF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INDIVIDUAZIONE DI EVENTUALI MODIFICHE DEGLI OBIETTIVI SPECIFICI DI APPRENDIMENTO PREVISTI DAI PIANI DI STUDIO*</w:t>
      </w:r>
    </w:p>
    <w:p w14:paraId="2EE983BC" w14:textId="77777777" w:rsidR="00EB43CA" w:rsidRPr="00891C07" w:rsidRDefault="00980148">
      <w:pPr>
        <w:ind w:left="568"/>
        <w:rPr>
          <w:rFonts w:asciiTheme="majorHAnsi" w:eastAsia="Tahoma" w:hAnsiTheme="majorHAnsi" w:cs="Tahoma"/>
          <w:i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8"/>
          <w:szCs w:val="28"/>
        </w:rPr>
        <w:t xml:space="preserve">  </w:t>
      </w:r>
    </w:p>
    <w:tbl>
      <w:tblPr>
        <w:tblStyle w:val="a5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1"/>
        <w:gridCol w:w="4709"/>
      </w:tblGrid>
      <w:tr w:rsidR="00EB43CA" w:rsidRPr="00891C07" w14:paraId="0528F934" w14:textId="77777777">
        <w:trPr>
          <w:trHeight w:val="500"/>
        </w:trPr>
        <w:tc>
          <w:tcPr>
            <w:tcW w:w="9698" w:type="dxa"/>
            <w:gridSpan w:val="3"/>
            <w:shd w:val="clear" w:color="auto" w:fill="D0CECE"/>
          </w:tcPr>
          <w:p w14:paraId="4F6F8AB4" w14:textId="77777777" w:rsidR="00EB43CA" w:rsidRPr="00891C07" w:rsidRDefault="00980148">
            <w:pPr>
              <w:spacing w:before="100" w:after="100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ITALIANO</w:t>
            </w:r>
          </w:p>
        </w:tc>
      </w:tr>
      <w:tr w:rsidR="00EB43CA" w:rsidRPr="00891C07" w14:paraId="082AC579" w14:textId="77777777">
        <w:trPr>
          <w:trHeight w:val="320"/>
        </w:trPr>
        <w:tc>
          <w:tcPr>
            <w:tcW w:w="9698" w:type="dxa"/>
            <w:gridSpan w:val="3"/>
          </w:tcPr>
          <w:p w14:paraId="0FED034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12A2936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1FDB88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7D9BD76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5EA42AA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5B05CA3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</w:rPr>
              <w:t>________________________________________________________________________________________________________________________________________________</w:t>
            </w:r>
          </w:p>
        </w:tc>
      </w:tr>
      <w:tr w:rsidR="00EB43CA" w:rsidRPr="00891C07" w14:paraId="4B4416AA" w14:textId="77777777">
        <w:trPr>
          <w:trHeight w:val="220"/>
        </w:trPr>
        <w:tc>
          <w:tcPr>
            <w:tcW w:w="4968" w:type="dxa"/>
          </w:tcPr>
          <w:p w14:paraId="6BE656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7E879DE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33C294C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30" w:type="dxa"/>
            <w:gridSpan w:val="2"/>
          </w:tcPr>
          <w:p w14:paraId="4AD307C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1CDE944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1EAE44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7D46111B" w14:textId="77777777">
        <w:tc>
          <w:tcPr>
            <w:tcW w:w="4989" w:type="dxa"/>
            <w:gridSpan w:val="2"/>
          </w:tcPr>
          <w:p w14:paraId="0E264B4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“prestata” (insegnanti, coetanei…)</w:t>
            </w:r>
          </w:p>
          <w:p w14:paraId="6E23B71D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attraverso software specifico  + libro testo digitale</w:t>
            </w:r>
          </w:p>
          <w:p w14:paraId="6B34D42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delle consegne da parte dell’insegnante</w:t>
            </w:r>
          </w:p>
          <w:p w14:paraId="64BD0AA1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434DB08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di sussidi audiovisivi</w:t>
            </w:r>
          </w:p>
          <w:p w14:paraId="167B3146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alla lavagna in stampato maiuscolo e con parole chiave</w:t>
            </w:r>
          </w:p>
          <w:p w14:paraId="0F1DFD4F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 multimediale</w:t>
            </w:r>
          </w:p>
          <w:p w14:paraId="0C8B7FF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tabelle dei tempi verbali per l’analisi logica/grammaticale e del periodo</w:t>
            </w:r>
          </w:p>
          <w:p w14:paraId="5EB9E0E7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audiolibro (versione audio dei libri di narrativa)</w:t>
            </w:r>
          </w:p>
          <w:p w14:paraId="1BF5EF83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</w:tc>
        <w:tc>
          <w:tcPr>
            <w:tcW w:w="4709" w:type="dxa"/>
          </w:tcPr>
          <w:p w14:paraId="44F23627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a voce alta, a meno che l’alunno  non lo richieda espressamente</w:t>
            </w:r>
          </w:p>
          <w:p w14:paraId="1B144D89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pretendere uno studio mnemonico es: poesie, verbi, regole</w:t>
            </w:r>
          </w:p>
          <w:p w14:paraId="74EF52AA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della grammatica di tipo classificatorio</w:t>
            </w:r>
          </w:p>
          <w:p w14:paraId="1C43320E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58E404F2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3E9EAB27" w14:textId="77777777" w:rsidR="00EB43CA" w:rsidRPr="00891C07" w:rsidRDefault="00980148">
            <w:pPr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6818DEF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1D2DB3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B6AA8F8" w14:textId="77777777">
        <w:tc>
          <w:tcPr>
            <w:tcW w:w="4989" w:type="dxa"/>
            <w:gridSpan w:val="2"/>
          </w:tcPr>
          <w:p w14:paraId="040B265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Scrittura</w:t>
            </w:r>
          </w:p>
          <w:p w14:paraId="3ACB3A1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2181483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77BB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Scrittura</w:t>
            </w:r>
          </w:p>
          <w:p w14:paraId="6F7534A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E728BD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3C7BFEBB" w14:textId="77777777">
        <w:tc>
          <w:tcPr>
            <w:tcW w:w="4989" w:type="dxa"/>
            <w:gridSpan w:val="2"/>
          </w:tcPr>
          <w:p w14:paraId="15E0F60E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dettatura al registratore</w:t>
            </w:r>
          </w:p>
          <w:p w14:paraId="724C474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scrivere in stampato maiuscolo</w:t>
            </w:r>
          </w:p>
          <w:p w14:paraId="7356967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con programmi di videoscrittura con correttore ortografico e software specifico per la lettura (per riascolto parole/frasi)</w:t>
            </w:r>
          </w:p>
          <w:p w14:paraId="5BD6B42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smart pen  (dispositivo che registra e collega l’audio al testo scritto);</w:t>
            </w:r>
          </w:p>
          <w:p w14:paraId="56C96E0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088E7E5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D91EF9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veloce sotto dettatura;</w:t>
            </w:r>
          </w:p>
          <w:p w14:paraId="42A0D30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2ECCEB0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0661D89F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copiare alle lavagna</w:t>
            </w:r>
          </w:p>
          <w:p w14:paraId="72BFF42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compiti a casa adeguati alle effettive possibilità</w:t>
            </w:r>
          </w:p>
          <w:p w14:paraId="49062BF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CD1C51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6683418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4758BAB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3</w:t>
            </w:r>
          </w:p>
        </w:tc>
      </w:tr>
      <w:tr w:rsidR="00EB43CA" w:rsidRPr="00891C07" w14:paraId="37790C53" w14:textId="77777777">
        <w:tc>
          <w:tcPr>
            <w:tcW w:w="4989" w:type="dxa"/>
            <w:gridSpan w:val="2"/>
          </w:tcPr>
          <w:p w14:paraId="7BE81D1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12B07D9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17CF682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0ADC10B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581C4BFC" w14:textId="77777777">
        <w:tc>
          <w:tcPr>
            <w:tcW w:w="4989" w:type="dxa"/>
            <w:gridSpan w:val="2"/>
          </w:tcPr>
          <w:p w14:paraId="39DAA49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PC + sintesi vocale</w:t>
            </w:r>
          </w:p>
          <w:p w14:paraId="13E83568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vocabolario multimediale</w:t>
            </w:r>
          </w:p>
          <w:p w14:paraId="4E558B61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grammatica: esercizi di completamento, cloze, (frasi da completare o integrare), Vero/Falso, Si /No, match risposte multiple, risposte chiuse</w:t>
            </w:r>
          </w:p>
          <w:p w14:paraId="42D0F5B5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concettuali/mentali/schemi (utili per il recupero delle informazioni e per organizzare le conoscenze)</w:t>
            </w:r>
          </w:p>
          <w:p w14:paraId="656F090D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comprensione testo: uso colori/numeri /domande poste a fianco del testo per orientare la ricerca della risposta</w:t>
            </w:r>
          </w:p>
          <w:p w14:paraId="6FBB31EE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composizione scritta: utilizzo di schemi/mappe per orientare la scrittura</w:t>
            </w:r>
          </w:p>
          <w:p w14:paraId="7B775B1D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tempi più lunghi</w:t>
            </w:r>
          </w:p>
          <w:p w14:paraId="2CEF57DB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750A2AD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verifiche con un minor numero di esercizi *</w:t>
            </w:r>
          </w:p>
          <w:p w14:paraId="2219B852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4FC0E958" w14:textId="77777777" w:rsidR="00EB43CA" w:rsidRPr="00891C07" w:rsidRDefault="00980148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6C4C0B7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35220DF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Note:</w:t>
            </w:r>
          </w:p>
          <w:p w14:paraId="767E7C44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*sono diminuite il numero delle domande e/o esercizi, salvaguardando nel contempo gli obiettivi essenziali</w:t>
            </w:r>
          </w:p>
          <w:p w14:paraId="6D723E1A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2C55FF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8FF2539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6F43F922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1DB99041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sarà valutata la lettura strumentale</w:t>
            </w:r>
          </w:p>
          <w:p w14:paraId="72DFCDAD" w14:textId="77777777" w:rsidR="00EB43CA" w:rsidRPr="00891C07" w:rsidRDefault="0098014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EE24B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A6FA0B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7755AD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C2B5D3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6A523F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8625C2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771E2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4CDEA3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A9FCE9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FC686E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E31F7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DDDA5D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B30506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78A09D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5A939D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09BF7CF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0A7EA44F" w14:textId="7C8F36D0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tbl>
      <w:tblPr>
        <w:tblStyle w:val="a6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709"/>
      </w:tblGrid>
      <w:tr w:rsidR="00EB43CA" w:rsidRPr="00891C07" w14:paraId="2E198BBF" w14:textId="77777777">
        <w:tc>
          <w:tcPr>
            <w:tcW w:w="9698" w:type="dxa"/>
            <w:gridSpan w:val="2"/>
            <w:shd w:val="clear" w:color="auto" w:fill="D0CECE"/>
          </w:tcPr>
          <w:p w14:paraId="3772119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LINGUA INGLESE / LINGUA FRANCESE</w:t>
            </w:r>
          </w:p>
        </w:tc>
      </w:tr>
      <w:tr w:rsidR="00EB43CA" w:rsidRPr="00891C07" w14:paraId="09F6C890" w14:textId="77777777">
        <w:tc>
          <w:tcPr>
            <w:tcW w:w="9698" w:type="dxa"/>
            <w:gridSpan w:val="2"/>
          </w:tcPr>
          <w:p w14:paraId="2512F99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63FD58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935B67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6CA5086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123F70B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26D30F18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4B1E5999" w14:textId="77777777">
        <w:tc>
          <w:tcPr>
            <w:tcW w:w="4989" w:type="dxa"/>
          </w:tcPr>
          <w:p w14:paraId="5B7902A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4C68497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57D730E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57CADA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6FE9000F" w14:textId="77777777">
        <w:tc>
          <w:tcPr>
            <w:tcW w:w="4989" w:type="dxa"/>
          </w:tcPr>
          <w:p w14:paraId="6660278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privilegiare l’orale</w:t>
            </w:r>
          </w:p>
          <w:p w14:paraId="11D899C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separare comprensione da produzione</w:t>
            </w:r>
          </w:p>
          <w:p w14:paraId="3D8FD17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praticamente e contestualmente la lingua</w:t>
            </w:r>
          </w:p>
          <w:p w14:paraId="516487B8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supporti visivi</w:t>
            </w:r>
          </w:p>
          <w:p w14:paraId="18B7797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scrivere in stampato maiuscolo</w:t>
            </w:r>
          </w:p>
          <w:p w14:paraId="51BC432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scrivere al computer con correttori ortografici</w:t>
            </w:r>
          </w:p>
          <w:p w14:paraId="3E68A5A7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sintesi vocale e cd</w:t>
            </w:r>
          </w:p>
          <w:p w14:paraId="4FA7CEE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tabelle regole grammaticali, verbi irregolari</w:t>
            </w:r>
          </w:p>
          <w:p w14:paraId="73B89E6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prompt (suggeritori) di supporto all’interazione orale e alla produzione scritta</w:t>
            </w:r>
          </w:p>
          <w:p w14:paraId="0CA28BC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dei colori per distinguere le forme grammaticali</w:t>
            </w:r>
          </w:p>
          <w:p w14:paraId="52D8EC3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dizionario digitale</w:t>
            </w:r>
          </w:p>
          <w:p w14:paraId="66E9F5A8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882106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0BC78F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ad alta voce di testi e dialoghi</w:t>
            </w:r>
          </w:p>
          <w:p w14:paraId="0978858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sotto dettatura</w:t>
            </w:r>
          </w:p>
          <w:p w14:paraId="6FA6522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memorizzazione di dialoghi e testi</w:t>
            </w:r>
          </w:p>
          <w:p w14:paraId="5AAA3CB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improvvisazione di dialoghi senza supporto</w:t>
            </w:r>
          </w:p>
          <w:p w14:paraId="4FE737D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risposta immediata a domanda</w:t>
            </w:r>
          </w:p>
          <w:p w14:paraId="74559E9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memorizzazione del paradigma dei verbi irregolari</w:t>
            </w:r>
          </w:p>
          <w:p w14:paraId="13B1501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tipologie di esercizi inadatti e di sicuro insuccesso (trasformazione di frasi e traduzione dall’italiano)</w:t>
            </w:r>
          </w:p>
          <w:p w14:paraId="145A180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copiare dalla lavagna</w:t>
            </w:r>
          </w:p>
          <w:p w14:paraId="5F57F18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4BD971A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D1E640B" w14:textId="77777777">
        <w:tc>
          <w:tcPr>
            <w:tcW w:w="4989" w:type="dxa"/>
          </w:tcPr>
          <w:p w14:paraId="58B41FB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1132328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4DC87C7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1F5AE56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10F92AD8" w14:textId="77777777">
        <w:tc>
          <w:tcPr>
            <w:tcW w:w="4989" w:type="dxa"/>
          </w:tcPr>
          <w:p w14:paraId="11F107D7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scritte con forma grafica e strutturale facilitante</w:t>
            </w:r>
          </w:p>
          <w:p w14:paraId="66C670BC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un minor numero di esercizi*</w:t>
            </w:r>
          </w:p>
          <w:p w14:paraId="65DFCDE3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esercizi a scelta multipla, vero/falso, completamento</w:t>
            </w:r>
          </w:p>
          <w:p w14:paraId="55EA6564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 numero delle domande aperte</w:t>
            </w:r>
          </w:p>
          <w:p w14:paraId="1C4084B2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il grassetto per evidenziare parole chiave utili alla comprensione di testi e consegne</w:t>
            </w:r>
          </w:p>
          <w:p w14:paraId="722F728F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tempi più lunghi (se l’alunno non ha problemi di attenzione e stancabilità)</w:t>
            </w:r>
          </w:p>
          <w:p w14:paraId="214AC63F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programmate</w:t>
            </w:r>
          </w:p>
          <w:p w14:paraId="4CA420C0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prove orali in compensazione alle prove scritte</w:t>
            </w:r>
          </w:p>
          <w:p w14:paraId="4F8932A0" w14:textId="77777777" w:rsidR="00EB43CA" w:rsidRPr="00891C07" w:rsidRDefault="00980148">
            <w:pPr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5D680BE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B9D6658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gli errori ortografici vengono indicati ma non valutati</w:t>
            </w:r>
          </w:p>
          <w:p w14:paraId="606C3E78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33A56F37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valuta maggiormente il raggiungimento di obiettivi di globalità ed efficacia comunicativa</w:t>
            </w:r>
          </w:p>
          <w:p w14:paraId="6CA860DA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valutazione si attiene maggiormente alle conoscenze e alle competenze piuttosto che alla correttezza formale</w:t>
            </w:r>
          </w:p>
          <w:p w14:paraId="12987D2A" w14:textId="77777777" w:rsidR="00EB43CA" w:rsidRPr="00891C07" w:rsidRDefault="0098014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7F06725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55E969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8C487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A09F1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B03199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4A7208CC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41ED5F6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STORIA / GEOGRAFIA</w:t>
            </w:r>
          </w:p>
        </w:tc>
      </w:tr>
      <w:tr w:rsidR="00EB43CA" w:rsidRPr="00891C07" w14:paraId="16AE17A5" w14:textId="77777777">
        <w:trPr>
          <w:trHeight w:val="60"/>
        </w:trPr>
        <w:tc>
          <w:tcPr>
            <w:tcW w:w="9698" w:type="dxa"/>
            <w:gridSpan w:val="2"/>
          </w:tcPr>
          <w:p w14:paraId="13C8692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0A76DE5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D3CECB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755260B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7455B28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EB43CA" w:rsidRPr="00891C07" w14:paraId="1BF6246D" w14:textId="77777777">
        <w:tc>
          <w:tcPr>
            <w:tcW w:w="4989" w:type="dxa"/>
          </w:tcPr>
          <w:p w14:paraId="2FCDD68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06AAEA3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65E8AB5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A01A3D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38943D62" w14:textId="77777777">
        <w:trPr>
          <w:trHeight w:val="60"/>
        </w:trPr>
        <w:tc>
          <w:tcPr>
            <w:tcW w:w="4989" w:type="dxa"/>
          </w:tcPr>
          <w:p w14:paraId="4CE03679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fornire materiale che supporti l'allievo nello studio</w:t>
            </w:r>
          </w:p>
          <w:p w14:paraId="5096A7B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3EADA0BA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smart pen  (dispositivo che registra e collega l’audio al testo scritto)</w:t>
            </w:r>
          </w:p>
          <w:p w14:paraId="25FBD9B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scolastici in formato pdf + computer e sintesi vocale</w:t>
            </w:r>
          </w:p>
          <w:p w14:paraId="49DBE24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concettuali/mappe mentali/schemi  (utili per il recupero delle informazioni e per organizzare le conoscenze)</w:t>
            </w:r>
          </w:p>
          <w:p w14:paraId="13856CE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cartine geografiche e storiche;</w:t>
            </w:r>
          </w:p>
          <w:p w14:paraId="00AEC377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glossario per archiviare i termini tecnico scientifici</w:t>
            </w:r>
          </w:p>
          <w:p w14:paraId="4B8D69E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0B2462D8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0DF09F9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mnemonico;</w:t>
            </w:r>
          </w:p>
          <w:p w14:paraId="6326E9E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66E8F7E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compilazione di cartine mute</w:t>
            </w:r>
          </w:p>
          <w:p w14:paraId="127BF5E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</w:t>
            </w:r>
          </w:p>
        </w:tc>
      </w:tr>
      <w:tr w:rsidR="00EB43CA" w:rsidRPr="00891C07" w14:paraId="00F80F46" w14:textId="77777777">
        <w:tc>
          <w:tcPr>
            <w:tcW w:w="4989" w:type="dxa"/>
          </w:tcPr>
          <w:p w14:paraId="2A03BC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6C62996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1DA3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24BCFB0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77E6900B" w14:textId="77777777">
        <w:trPr>
          <w:trHeight w:val="60"/>
        </w:trPr>
        <w:tc>
          <w:tcPr>
            <w:tcW w:w="4989" w:type="dxa"/>
          </w:tcPr>
          <w:p w14:paraId="476E92F9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78092A2E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le interrogazioni</w:t>
            </w:r>
          </w:p>
          <w:p w14:paraId="12A4163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concedere tempi più lunghi per la risposta</w:t>
            </w:r>
          </w:p>
          <w:p w14:paraId="3BF4AD8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avvisare dieci minuti prima di interrogare per preparare psicologicamente</w:t>
            </w:r>
          </w:p>
          <w:p w14:paraId="34B19EFC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minori richieste*</w:t>
            </w:r>
          </w:p>
          <w:p w14:paraId="1D2CF0F5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60249E73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cloze (frasi da completare o integrare)</w:t>
            </w:r>
          </w:p>
          <w:p w14:paraId="77DF8B80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Vero/Falso</w:t>
            </w:r>
          </w:p>
          <w:p w14:paraId="55F792A7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Sì/No</w:t>
            </w:r>
          </w:p>
          <w:p w14:paraId="15C1F2E7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match risposte multiple</w:t>
            </w:r>
          </w:p>
          <w:p w14:paraId="4C90406A" w14:textId="77777777" w:rsidR="00EB43CA" w:rsidRPr="00891C07" w:rsidRDefault="00980148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risposte chiuse</w:t>
            </w:r>
          </w:p>
          <w:p w14:paraId="5503FAB3" w14:textId="77777777" w:rsidR="00EB43CA" w:rsidRPr="00891C07" w:rsidRDefault="0098014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orali/scritte con uso di mappe concettuali/mentali/schemi</w:t>
            </w:r>
          </w:p>
          <w:p w14:paraId="14B576DA" w14:textId="77777777" w:rsidR="00EB43CA" w:rsidRPr="00891C07" w:rsidRDefault="0098014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109D4A29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7D32CCE0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20EAA03E" w14:textId="77777777" w:rsidR="00EB43CA" w:rsidRPr="00891C07" w:rsidRDefault="0098014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64122F88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28B6596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90E54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FB9210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C35A93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A8A2DA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D7C6E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9A1138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37831A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515082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2E623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1E5DD5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A689F8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ABBF6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48500C3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6330DC6C" w14:textId="58FB9724" w:rsidR="00EB43CA" w:rsidRPr="00891C07" w:rsidRDefault="00300347" w:rsidP="0064548C">
            <w:pPr>
              <w:jc w:val="center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>Matematica</w:t>
            </w:r>
          </w:p>
        </w:tc>
      </w:tr>
      <w:tr w:rsidR="00EB43CA" w:rsidRPr="00891C07" w14:paraId="1166BC9B" w14:textId="77777777">
        <w:trPr>
          <w:trHeight w:val="60"/>
        </w:trPr>
        <w:tc>
          <w:tcPr>
            <w:tcW w:w="9698" w:type="dxa"/>
            <w:gridSpan w:val="2"/>
            <w:shd w:val="clear" w:color="auto" w:fill="FFFFFF"/>
          </w:tcPr>
          <w:p w14:paraId="5D7B176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563D86BC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B43CA" w:rsidRPr="00891C07" w14:paraId="2DA7F5D6" w14:textId="77777777">
        <w:tc>
          <w:tcPr>
            <w:tcW w:w="4989" w:type="dxa"/>
          </w:tcPr>
          <w:p w14:paraId="2D5E45C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14A7910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7B727F3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28684F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7B960225" w14:textId="77777777">
        <w:trPr>
          <w:trHeight w:val="60"/>
        </w:trPr>
        <w:tc>
          <w:tcPr>
            <w:tcW w:w="4989" w:type="dxa"/>
          </w:tcPr>
          <w:p w14:paraId="1F8EE13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4761F57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14126F7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tavola riassuntiva delle formule matematiche</w:t>
            </w:r>
          </w:p>
          <w:p w14:paraId="4AD3874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dell’insegnante o di un compagno del testo del problema;</w:t>
            </w:r>
          </w:p>
          <w:p w14:paraId="2FF8AD2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semplificazione del testo del problema</w:t>
            </w:r>
          </w:p>
          <w:p w14:paraId="72181B5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scrittura del testo in stampato maiuscolo </w:t>
            </w:r>
          </w:p>
          <w:p w14:paraId="21DCE45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tabella delle misure</w:t>
            </w:r>
          </w:p>
          <w:p w14:paraId="322FD4D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005E92A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2DCEEA05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75F47BB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</w:t>
            </w:r>
          </w:p>
          <w:p w14:paraId="3F3BC4CC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72F9965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6C0A0F8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evitare la copiatura dalla lavagna di operazioni / espressioni</w:t>
            </w:r>
          </w:p>
          <w:p w14:paraId="2D29D936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 di formule matematiche</w:t>
            </w:r>
          </w:p>
          <w:p w14:paraId="397EAD8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4BD3133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802B08F" w14:textId="77777777">
        <w:tc>
          <w:tcPr>
            <w:tcW w:w="4989" w:type="dxa"/>
          </w:tcPr>
          <w:p w14:paraId="44DD305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7495416A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1CFB735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7584F04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6D4A2AF0" w14:textId="77777777">
        <w:trPr>
          <w:trHeight w:val="60"/>
        </w:trPr>
        <w:tc>
          <w:tcPr>
            <w:tcW w:w="4989" w:type="dxa"/>
          </w:tcPr>
          <w:p w14:paraId="6A3C0CA1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1CBD5C8D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27943B75" w14:textId="60B10C50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tavole riassuntive formule matematiche</w:t>
            </w:r>
          </w:p>
          <w:p w14:paraId="7CB9ADC0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assegnare maggior tempo</w:t>
            </w:r>
          </w:p>
          <w:p w14:paraId="7A4B8C11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quantità di esercizi*</w:t>
            </w:r>
          </w:p>
          <w:p w14:paraId="3F4968FA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E4D21F2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701C4D07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08C3F929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se la verifica lo richiede</w:t>
            </w:r>
          </w:p>
          <w:p w14:paraId="613A57DC" w14:textId="77777777" w:rsidR="00EB43CA" w:rsidRPr="00891C07" w:rsidRDefault="0098014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16497515" w14:textId="77777777" w:rsidR="00EB43CA" w:rsidRPr="00891C07" w:rsidRDefault="00980148">
            <w:pPr>
              <w:rPr>
                <w:rFonts w:asciiTheme="majorHAnsi" w:eastAsia="Tahoma" w:hAnsiTheme="majorHAnsi" w:cs="Tahoma"/>
                <w:sz w:val="18"/>
                <w:szCs w:val="18"/>
              </w:rPr>
            </w:pPr>
            <w:r w:rsidRPr="00891C07">
              <w:rPr>
                <w:rFonts w:asciiTheme="majorHAnsi" w:eastAsia="Tahoma" w:hAnsiTheme="majorHAnsi" w:cs="Tahoma"/>
                <w:b/>
                <w:sz w:val="18"/>
                <w:szCs w:val="18"/>
              </w:rPr>
              <w:t>Note</w:t>
            </w:r>
            <w:r w:rsidRPr="00891C07">
              <w:rPr>
                <w:rFonts w:asciiTheme="majorHAnsi" w:eastAsia="Tahoma" w:hAnsiTheme="majorHAnsi" w:cs="Tahoma"/>
                <w:sz w:val="18"/>
                <w:szCs w:val="18"/>
              </w:rPr>
              <w:t>:</w:t>
            </w:r>
          </w:p>
          <w:p w14:paraId="1B1D5829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18"/>
                <w:szCs w:val="18"/>
              </w:rPr>
              <w:t>* sono diminuite il numero delle domande e/o esercizi, salvaguardando nel contempo gli obiettivi essenziali</w:t>
            </w:r>
          </w:p>
        </w:tc>
        <w:tc>
          <w:tcPr>
            <w:tcW w:w="4709" w:type="dxa"/>
          </w:tcPr>
          <w:p w14:paraId="4FCBD2D8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di calcolo</w:t>
            </w:r>
          </w:p>
          <w:p w14:paraId="596479EA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verranno valutate imprecisioni nell’uso della terminologia specifica della matematica</w:t>
            </w:r>
          </w:p>
          <w:p w14:paraId="7EA5F0DA" w14:textId="77777777" w:rsidR="00EB43CA" w:rsidRPr="00891C07" w:rsidRDefault="0098014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3F15DC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4AB688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ED520B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155C08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C730F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1AD4EB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B2838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B6D785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1AF4DD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15E2083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23122E03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0B7BFC90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tbl>
      <w:tblPr>
        <w:tblStyle w:val="a7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709"/>
      </w:tblGrid>
      <w:tr w:rsidR="00EB43CA" w:rsidRPr="00891C07" w14:paraId="208D6709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2E94E120" w14:textId="505C7BDE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SCIENZE</w:t>
            </w:r>
            <w:r w:rsidR="0030034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 INTEGRATE /ALIMENTAZIONE</w:t>
            </w:r>
          </w:p>
        </w:tc>
      </w:tr>
      <w:tr w:rsidR="00EB43CA" w:rsidRPr="00891C07" w14:paraId="73213C71" w14:textId="77777777">
        <w:trPr>
          <w:trHeight w:val="60"/>
        </w:trPr>
        <w:tc>
          <w:tcPr>
            <w:tcW w:w="9698" w:type="dxa"/>
            <w:gridSpan w:val="2"/>
            <w:shd w:val="clear" w:color="auto" w:fill="FFFFFF"/>
          </w:tcPr>
          <w:p w14:paraId="6BB6990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5718F2A3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B43CA" w:rsidRPr="00891C07" w14:paraId="3BF10127" w14:textId="77777777">
        <w:tc>
          <w:tcPr>
            <w:tcW w:w="4989" w:type="dxa"/>
          </w:tcPr>
          <w:p w14:paraId="5D18A41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155C466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10057F7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3DF6B0F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6803CC34" w14:textId="77777777">
        <w:trPr>
          <w:trHeight w:val="60"/>
        </w:trPr>
        <w:tc>
          <w:tcPr>
            <w:tcW w:w="4989" w:type="dxa"/>
          </w:tcPr>
          <w:p w14:paraId="27C5F8D4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fornire materiale che supporti l'allievo nello studio</w:t>
            </w:r>
          </w:p>
          <w:p w14:paraId="70E7B7A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</w:t>
            </w:r>
          </w:p>
          <w:p w14:paraId="047E5FD0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smart pen  (dispositivo che registra e collega l’audio al testo scritto)</w:t>
            </w:r>
          </w:p>
          <w:p w14:paraId="7F2E5AB1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scolastici in formato pdf + computer e sintesi vocale</w:t>
            </w:r>
          </w:p>
          <w:p w14:paraId="305A37FB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concettuali/mappe mentali/schemi  (utili per il recupero delle informazioni e per organizzare le conoscenze)</w:t>
            </w:r>
          </w:p>
          <w:p w14:paraId="10225F7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cartine geografiche e storiche</w:t>
            </w:r>
          </w:p>
          <w:p w14:paraId="11B441ED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glossario per archiviare i termini tecnico scientifici</w:t>
            </w:r>
          </w:p>
          <w:p w14:paraId="4B51ECB3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</w:t>
            </w:r>
          </w:p>
          <w:p w14:paraId="20F2736F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0432C17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</w:t>
            </w:r>
          </w:p>
          <w:p w14:paraId="7BFF1BC2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04D8E488" w14:textId="77777777" w:rsidR="00EB43CA" w:rsidRPr="00891C07" w:rsidRDefault="00980148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0FC3DD0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5E54A1D7" w14:textId="77777777">
        <w:trPr>
          <w:trHeight w:val="60"/>
        </w:trPr>
        <w:tc>
          <w:tcPr>
            <w:tcW w:w="4989" w:type="dxa"/>
          </w:tcPr>
          <w:p w14:paraId="74BDE59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341DD7FA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77F3710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5144FAC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3DB90D02" w14:textId="77777777">
        <w:trPr>
          <w:trHeight w:val="60"/>
        </w:trPr>
        <w:tc>
          <w:tcPr>
            <w:tcW w:w="4989" w:type="dxa"/>
          </w:tcPr>
          <w:p w14:paraId="6FD1AC3D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59C99905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le interrogazioni</w:t>
            </w:r>
          </w:p>
          <w:p w14:paraId="26002E35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concedere tempi più lunghi per la risposta</w:t>
            </w:r>
          </w:p>
          <w:p w14:paraId="6FF9757A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avvisare dieci minuti prima di interrogare per preparare psicologicamente</w:t>
            </w:r>
          </w:p>
          <w:p w14:paraId="501CBB6F" w14:textId="77777777" w:rsidR="00EB43CA" w:rsidRPr="00891C07" w:rsidRDefault="00980148">
            <w:pPr>
              <w:ind w:left="3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minori richieste*</w:t>
            </w:r>
          </w:p>
          <w:p w14:paraId="794F83BD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7A7DD182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esercizi di completamento cloze (frasi da completare o integrare)</w:t>
            </w:r>
          </w:p>
          <w:p w14:paraId="47DB5F23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Vero/Falso</w:t>
            </w:r>
          </w:p>
          <w:p w14:paraId="45DDA5BE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Sì/No</w:t>
            </w:r>
          </w:p>
          <w:p w14:paraId="632C56AB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match risposte multiple</w:t>
            </w:r>
          </w:p>
          <w:p w14:paraId="3705C67F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risposte chiuse</w:t>
            </w:r>
          </w:p>
          <w:p w14:paraId="739CD0F2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orali/scritte con uso di mappe concettuali/mentali/schemi/glossari</w:t>
            </w:r>
          </w:p>
          <w:p w14:paraId="6208D9CF" w14:textId="77777777" w:rsidR="00EB43CA" w:rsidRPr="00891C07" w:rsidRDefault="0098014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0898CAD2" w14:textId="77777777" w:rsidR="00EB43CA" w:rsidRPr="00891C07" w:rsidRDefault="0098014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68A98DFD" w14:textId="77777777" w:rsidR="00EB43CA" w:rsidRPr="00891C07" w:rsidRDefault="0098014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4BB9097D" w14:textId="77777777" w:rsidR="00EB43CA" w:rsidRPr="00891C07" w:rsidRDefault="0098014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14ADCD70" w14:textId="77777777" w:rsidR="00EB43CA" w:rsidRPr="00891C07" w:rsidRDefault="0098014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</w:t>
            </w:r>
          </w:p>
          <w:p w14:paraId="6AAF110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92D6DD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EDAEC2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FA360D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9C7514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E84FE2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F1732A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7FFF12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D2A0E8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B73D248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556BA2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B2FFAC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AB570E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2A1B533B" w14:textId="77777777">
        <w:tc>
          <w:tcPr>
            <w:tcW w:w="9698" w:type="dxa"/>
            <w:gridSpan w:val="2"/>
            <w:shd w:val="clear" w:color="auto" w:fill="D0CECE"/>
          </w:tcPr>
          <w:p w14:paraId="7F34DD5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SCIENZE MOTORIE</w:t>
            </w:r>
          </w:p>
        </w:tc>
      </w:tr>
      <w:tr w:rsidR="00EB43CA" w:rsidRPr="00891C07" w14:paraId="5686A003" w14:textId="77777777">
        <w:tc>
          <w:tcPr>
            <w:tcW w:w="9698" w:type="dxa"/>
            <w:gridSpan w:val="2"/>
            <w:shd w:val="clear" w:color="auto" w:fill="FFFFFF"/>
          </w:tcPr>
          <w:p w14:paraId="7554BA00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4E707B59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4C38EE28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3F1552CB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3015FC8E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EB43CA" w:rsidRPr="00891C07" w14:paraId="4CFBC6A9" w14:textId="77777777">
        <w:tc>
          <w:tcPr>
            <w:tcW w:w="4989" w:type="dxa"/>
          </w:tcPr>
          <w:p w14:paraId="05B5776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1DB3260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  <w:tc>
          <w:tcPr>
            <w:tcW w:w="4709" w:type="dxa"/>
          </w:tcPr>
          <w:p w14:paraId="7CC6B26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6DB828A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</w:tr>
      <w:tr w:rsidR="00EB43CA" w:rsidRPr="00891C07" w14:paraId="30EC7CAB" w14:textId="77777777">
        <w:tc>
          <w:tcPr>
            <w:tcW w:w="4989" w:type="dxa"/>
          </w:tcPr>
          <w:p w14:paraId="72012C51" w14:textId="77777777" w:rsidR="00EB43CA" w:rsidRPr="00891C07" w:rsidRDefault="00980148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concedere tempi più lunghi per la risposta</w:t>
            </w:r>
          </w:p>
          <w:p w14:paraId="320E00FC" w14:textId="77777777" w:rsidR="00EB43CA" w:rsidRPr="00891C07" w:rsidRDefault="00980148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avvisare dieci minuti prima di interrogare per preparare psicologicamente</w:t>
            </w:r>
          </w:p>
          <w:p w14:paraId="5E488A34" w14:textId="77777777" w:rsidR="00EB43CA" w:rsidRPr="00891C07" w:rsidRDefault="00980148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concettuali/schemi</w:t>
            </w:r>
          </w:p>
          <w:p w14:paraId="1FEAD1BF" w14:textId="77777777" w:rsidR="00EB43CA" w:rsidRPr="00891C07" w:rsidRDefault="00980148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supporti visivi per il recupero del lessico</w:t>
            </w:r>
          </w:p>
          <w:p w14:paraId="0E7D5299" w14:textId="77777777" w:rsidR="00EB43CA" w:rsidRPr="00891C07" w:rsidRDefault="00980148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</w:t>
            </w:r>
          </w:p>
          <w:p w14:paraId="78D6729F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5F8430F" w14:textId="77777777" w:rsidR="00EB43CA" w:rsidRPr="00891C07" w:rsidRDefault="00980148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senza preavviso</w:t>
            </w:r>
          </w:p>
          <w:p w14:paraId="303175AF" w14:textId="77777777" w:rsidR="00EB43CA" w:rsidRPr="00891C07" w:rsidRDefault="00980148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</w:t>
            </w:r>
          </w:p>
          <w:p w14:paraId="747C8F3E" w14:textId="77777777" w:rsidR="00EB43CA" w:rsidRPr="00891C07" w:rsidRDefault="00980148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6990211A" w14:textId="77777777" w:rsidR="00EB43CA" w:rsidRPr="00891C07" w:rsidRDefault="00980148">
            <w:pPr>
              <w:numPr>
                <w:ilvl w:val="0"/>
                <w:numId w:val="12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ad alta componente grafo–spaziale</w:t>
            </w:r>
          </w:p>
          <w:p w14:paraId="5952CBB8" w14:textId="77777777" w:rsidR="00EB43CA" w:rsidRPr="00891C07" w:rsidRDefault="00980148">
            <w:pPr>
              <w:numPr>
                <w:ilvl w:val="0"/>
                <w:numId w:val="12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pretendere il riconoscimento dx/sn, l’orientamento spaziale, la memorizzazione delle sequenze, la velocità negli spogliatoi</w:t>
            </w:r>
          </w:p>
          <w:p w14:paraId="585E338D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6037B671" w14:textId="77777777">
        <w:trPr>
          <w:trHeight w:val="60"/>
        </w:trPr>
        <w:tc>
          <w:tcPr>
            <w:tcW w:w="4989" w:type="dxa"/>
          </w:tcPr>
          <w:p w14:paraId="7B777AC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31AEB34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</w:tc>
        <w:tc>
          <w:tcPr>
            <w:tcW w:w="4709" w:type="dxa"/>
          </w:tcPr>
          <w:p w14:paraId="1621B76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26853B1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</w:tc>
      </w:tr>
      <w:tr w:rsidR="00EB43CA" w:rsidRPr="00891C07" w14:paraId="00FBD066" w14:textId="77777777">
        <w:tc>
          <w:tcPr>
            <w:tcW w:w="4989" w:type="dxa"/>
          </w:tcPr>
          <w:p w14:paraId="545F00E4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le interrogazioni</w:t>
            </w:r>
          </w:p>
          <w:p w14:paraId="5BB1FD9F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 con uso di mappe concettuali/mentali/schemi</w:t>
            </w:r>
          </w:p>
          <w:p w14:paraId="565BB1F3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Vero/Falso</w:t>
            </w:r>
          </w:p>
          <w:p w14:paraId="16C6946B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Sì/No</w:t>
            </w:r>
          </w:p>
          <w:p w14:paraId="5B3877E1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match risposte multiple</w:t>
            </w:r>
          </w:p>
          <w:p w14:paraId="205BD69F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risposte chiuse</w:t>
            </w:r>
          </w:p>
          <w:p w14:paraId="7E454A1B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 con uso di mappe concettuali/mentali/schemi</w:t>
            </w:r>
          </w:p>
          <w:p w14:paraId="4338DE6D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7B9D5BC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nell’orale;</w:t>
            </w:r>
          </w:p>
          <w:p w14:paraId="2F497AD8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grammaticali;</w:t>
            </w:r>
          </w:p>
          <w:p w14:paraId="30FA7986" w14:textId="77777777" w:rsidR="00EB43CA" w:rsidRPr="00891C07" w:rsidRDefault="00980148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oralmente;</w:t>
            </w:r>
          </w:p>
          <w:p w14:paraId="1414E758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77679B9" w14:textId="77777777" w:rsidR="00EB43CA" w:rsidRPr="00891C07" w:rsidRDefault="00EB43CA">
      <w:pPr>
        <w:tabs>
          <w:tab w:val="left" w:pos="4989"/>
        </w:tabs>
        <w:ind w:left="360"/>
        <w:rPr>
          <w:rFonts w:asciiTheme="majorHAnsi" w:eastAsia="Tahoma" w:hAnsiTheme="majorHAnsi" w:cs="Tahoma"/>
        </w:rPr>
      </w:pPr>
    </w:p>
    <w:tbl>
      <w:tblPr>
        <w:tblStyle w:val="a8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709"/>
      </w:tblGrid>
      <w:tr w:rsidR="00EB43CA" w:rsidRPr="00891C07" w14:paraId="5C5EAE4F" w14:textId="77777777">
        <w:tc>
          <w:tcPr>
            <w:tcW w:w="9698" w:type="dxa"/>
            <w:gridSpan w:val="2"/>
            <w:shd w:val="clear" w:color="auto" w:fill="E7E6E6"/>
            <w:vAlign w:val="center"/>
          </w:tcPr>
          <w:p w14:paraId="234563A7" w14:textId="26F0788A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hAnsiTheme="majorHAnsi"/>
              </w:rPr>
              <w:br w:type="page"/>
            </w:r>
          </w:p>
          <w:p w14:paraId="380CC14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MATERIA …………………………………….……………………………..</w:t>
            </w:r>
          </w:p>
        </w:tc>
      </w:tr>
      <w:tr w:rsidR="00EB43CA" w:rsidRPr="00891C07" w14:paraId="674F5AE8" w14:textId="77777777">
        <w:tc>
          <w:tcPr>
            <w:tcW w:w="9698" w:type="dxa"/>
            <w:gridSpan w:val="2"/>
            <w:shd w:val="clear" w:color="auto" w:fill="FFFFFF"/>
          </w:tcPr>
          <w:p w14:paraId="3751E26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Eventuali obiettivi disciplinari modificati e strategie utilizzate</w:t>
            </w:r>
          </w:p>
          <w:p w14:paraId="5B67F4EB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3E2BB13D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2D3B5125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57A4C611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EB43CA" w:rsidRPr="00891C07" w14:paraId="5C47DC8C" w14:textId="77777777">
        <w:tc>
          <w:tcPr>
            <w:tcW w:w="4989" w:type="dxa"/>
          </w:tcPr>
          <w:p w14:paraId="6A5F633A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686E85F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  <w:p w14:paraId="7315D25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(vedi tabelle allegate)</w:t>
            </w:r>
          </w:p>
        </w:tc>
        <w:tc>
          <w:tcPr>
            <w:tcW w:w="4709" w:type="dxa"/>
          </w:tcPr>
          <w:p w14:paraId="2732E7EA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66F7B82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  <w:p w14:paraId="48616AB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(vedi tabelle allegate)</w:t>
            </w:r>
          </w:p>
        </w:tc>
      </w:tr>
      <w:tr w:rsidR="00EB43CA" w:rsidRPr="00891C07" w14:paraId="60555A03" w14:textId="77777777">
        <w:tc>
          <w:tcPr>
            <w:tcW w:w="4989" w:type="dxa"/>
          </w:tcPr>
          <w:p w14:paraId="4BE4E08B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b/>
              </w:rPr>
            </w:pPr>
          </w:p>
          <w:p w14:paraId="26870DBD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2626CBF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396AFD46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588331A8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3C14E1F5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082D4B60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4CB14D68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48F37D1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40122A21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13E700DE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20190610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4709" w:type="dxa"/>
          </w:tcPr>
          <w:p w14:paraId="7B0A5D3D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57A7EDA9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20F11CA" w14:textId="77777777">
        <w:trPr>
          <w:trHeight w:val="60"/>
        </w:trPr>
        <w:tc>
          <w:tcPr>
            <w:tcW w:w="4989" w:type="dxa"/>
          </w:tcPr>
          <w:p w14:paraId="456B1B5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MODALITÀ DI VERIFICA</w:t>
            </w:r>
          </w:p>
          <w:p w14:paraId="3904311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valide anche in sede di esame</w:t>
            </w:r>
          </w:p>
          <w:p w14:paraId="70DD304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(vedi tabelle allegate)</w:t>
            </w:r>
          </w:p>
        </w:tc>
        <w:tc>
          <w:tcPr>
            <w:tcW w:w="4709" w:type="dxa"/>
          </w:tcPr>
          <w:p w14:paraId="7092E31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4E1F09E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validi anche in sede di esame</w:t>
            </w:r>
          </w:p>
          <w:p w14:paraId="17CCACD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(vedi tabelle allegate)</w:t>
            </w:r>
          </w:p>
        </w:tc>
      </w:tr>
      <w:tr w:rsidR="00EB43CA" w:rsidRPr="00891C07" w14:paraId="3C67BA49" w14:textId="77777777" w:rsidTr="00300347">
        <w:trPr>
          <w:trHeight w:val="2129"/>
        </w:trPr>
        <w:tc>
          <w:tcPr>
            <w:tcW w:w="4989" w:type="dxa"/>
          </w:tcPr>
          <w:p w14:paraId="372A44E1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6BA1450D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24E2F158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0873FC42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64A1343C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4709" w:type="dxa"/>
          </w:tcPr>
          <w:p w14:paraId="175DCDD9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04AEAE77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</w:tr>
    </w:tbl>
    <w:p w14:paraId="72625F0E" w14:textId="77777777" w:rsidR="00EB43CA" w:rsidRPr="00891C07" w:rsidRDefault="00EB43CA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42E5827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STRATEGIE METODOLOGICHE E DIDATTICHE </w:t>
      </w:r>
    </w:p>
    <w:p w14:paraId="79C9E152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jc w:val="both"/>
        <w:rPr>
          <w:rFonts w:asciiTheme="majorHAnsi" w:eastAsia="Tahoma" w:hAnsiTheme="majorHAnsi" w:cs="Tahoma"/>
          <w:color w:val="000000"/>
        </w:rPr>
      </w:pPr>
    </w:p>
    <w:tbl>
      <w:tblPr>
        <w:tblStyle w:val="a9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0C4ECA" w14:textId="77777777">
        <w:trPr>
          <w:trHeight w:val="280"/>
        </w:trPr>
        <w:tc>
          <w:tcPr>
            <w:tcW w:w="9854" w:type="dxa"/>
          </w:tcPr>
          <w:p w14:paraId="50D5F070" w14:textId="77777777" w:rsidR="00EB43CA" w:rsidRPr="00891C07" w:rsidRDefault="00EB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71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</w:p>
          <w:p w14:paraId="3A75D706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Incoraggiare l’apprendimento collaborativo favorendo le attività in piccoli gruppi.</w:t>
            </w:r>
          </w:p>
          <w:p w14:paraId="55C6CEF4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Predisporre azioni di  tutoraggio.</w:t>
            </w:r>
          </w:p>
          <w:p w14:paraId="46FE554F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Sostenere e promuovere un approccio strategico nello studio utilizzando mediatori didattici facilitanti l’apprendimento (immagini, mappe …).</w:t>
            </w:r>
          </w:p>
          <w:p w14:paraId="261B9C68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Insegnare l’uso di dispositivi extratestuali per lo studio (titolo, paragrafi, immagini, …)</w:t>
            </w:r>
          </w:p>
          <w:p w14:paraId="0C4BFA0E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Sollecitare collegamenti fra le nuove informazioni e quelle già acquisite ogni volta che si inizia un nuovo argomento di studio.</w:t>
            </w:r>
          </w:p>
          <w:p w14:paraId="59C4AE5F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Promuovere inferenze, integrazioni e collegamenti tra le conoscenze e le discipline.</w:t>
            </w:r>
          </w:p>
          <w:p w14:paraId="696250B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Dividere gli obiettivi di un compito in “sotto obiettivi”</w:t>
            </w:r>
          </w:p>
          <w:p w14:paraId="7BBEA2DD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Offrire anticipatamente schemi grafici relativi all’argomento di studio, per orientare l’alunno nella discriminazione delle informazioni essenziali. </w:t>
            </w:r>
          </w:p>
          <w:p w14:paraId="5B7AEF3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Privilegiare l’apprendimento esperienziale e laboratoriale “per favorire l’operatività e allo stesso tempo il dialogo, la riflessione su quello che si fa”;</w:t>
            </w:r>
          </w:p>
          <w:p w14:paraId="1637353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Sviluppare processi di autovalutazione e autocontrollo delle strategie di apprendimento negli alunni.</w:t>
            </w:r>
          </w:p>
          <w:p w14:paraId="5F008572" w14:textId="77777777" w:rsidR="00EB43CA" w:rsidRPr="00891C07" w:rsidRDefault="00980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Altro……………………………………………………………………………………………</w:t>
            </w:r>
          </w:p>
        </w:tc>
      </w:tr>
    </w:tbl>
    <w:p w14:paraId="1D377633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asciiTheme="majorHAnsi" w:eastAsia="Tahoma" w:hAnsiTheme="majorHAnsi" w:cs="Tahoma"/>
          <w:color w:val="000000"/>
        </w:rPr>
      </w:pPr>
    </w:p>
    <w:p w14:paraId="73BE3BB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ATTIVITA’ PROGRAMMATE</w:t>
      </w:r>
    </w:p>
    <w:p w14:paraId="64050C34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a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94018E1" w14:textId="77777777">
        <w:trPr>
          <w:trHeight w:val="280"/>
        </w:trPr>
        <w:tc>
          <w:tcPr>
            <w:tcW w:w="9854" w:type="dxa"/>
          </w:tcPr>
          <w:p w14:paraId="30B22080" w14:textId="77777777" w:rsidR="00EB43CA" w:rsidRPr="00891C07" w:rsidRDefault="00EB43CA">
            <w:pPr>
              <w:ind w:left="709"/>
              <w:rPr>
                <w:rFonts w:asciiTheme="majorHAnsi" w:eastAsia="Tahoma" w:hAnsiTheme="majorHAnsi" w:cs="Tahoma"/>
                <w:b/>
              </w:rPr>
            </w:pPr>
          </w:p>
          <w:p w14:paraId="3C95A0C6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709" w:hanging="284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Attività di recupero</w:t>
            </w:r>
          </w:p>
          <w:p w14:paraId="53459057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consolidamento e/o di potenziamento</w:t>
            </w:r>
          </w:p>
          <w:p w14:paraId="2EBF2D3A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laboratorio</w:t>
            </w:r>
          </w:p>
          <w:p w14:paraId="7736D8D1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classi aperte (per piccoli gruppi)</w:t>
            </w:r>
          </w:p>
          <w:p w14:paraId="0E28C676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6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all’esterno dell’ambiente scolastico</w:t>
            </w:r>
          </w:p>
          <w:p w14:paraId="4D524C25" w14:textId="77777777" w:rsidR="00EB43CA" w:rsidRPr="00891C07" w:rsidRDefault="00980148">
            <w:pPr>
              <w:numPr>
                <w:ilvl w:val="1"/>
                <w:numId w:val="7"/>
              </w:numPr>
              <w:spacing w:line="360" w:lineRule="auto"/>
              <w:ind w:left="851" w:hanging="426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Attività di carattere culturale, formativo, socializzante </w:t>
            </w:r>
          </w:p>
        </w:tc>
      </w:tr>
    </w:tbl>
    <w:p w14:paraId="5B077017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p w14:paraId="476401F7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PATTO EDUCATIVO CON LA FAMIGLIA E CON L’ALUNNO</w:t>
      </w:r>
    </w:p>
    <w:p w14:paraId="62AC31E0" w14:textId="77777777" w:rsidR="00EB43CA" w:rsidRPr="00891C07" w:rsidRDefault="00EB43CA">
      <w:pPr>
        <w:jc w:val="both"/>
        <w:rPr>
          <w:rFonts w:asciiTheme="majorHAnsi" w:eastAsia="Tahoma" w:hAnsiTheme="majorHAnsi" w:cs="Tahoma"/>
        </w:rPr>
      </w:pPr>
    </w:p>
    <w:p w14:paraId="030253B7" w14:textId="77777777" w:rsidR="00EB43CA" w:rsidRPr="00891C07" w:rsidRDefault="00980148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891C07">
        <w:rPr>
          <w:rFonts w:asciiTheme="majorHAnsi" w:eastAsia="Tahoma" w:hAnsiTheme="majorHAnsi" w:cs="Tahoma"/>
          <w:sz w:val="22"/>
          <w:szCs w:val="22"/>
        </w:rPr>
        <w:t>Si concordano:</w:t>
      </w:r>
    </w:p>
    <w:tbl>
      <w:tblPr>
        <w:tblStyle w:val="ab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75B2ED3D" w14:textId="77777777">
        <w:trPr>
          <w:trHeight w:val="280"/>
        </w:trPr>
        <w:tc>
          <w:tcPr>
            <w:tcW w:w="9854" w:type="dxa"/>
          </w:tcPr>
          <w:p w14:paraId="0B525831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la riduzione del carico di studio individuale a casa</w:t>
            </w:r>
          </w:p>
          <w:p w14:paraId="710E18EE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l’organizzazione di un piano di studio settimanale con distribuzione giornaliera del carico di lavoro: _______________________________________________________________</w:t>
            </w:r>
          </w:p>
          <w:p w14:paraId="44DF5E15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le modalità di aiuto (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 xml:space="preserve">chi, come, per quanto tempo, per quali attività/discipline, segue l’alunno nello studio) 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__________________________________________________________________</w:t>
            </w:r>
          </w:p>
          <w:p w14:paraId="48293175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14:paraId="6F5B2992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gli strumenti compensativi utilizzati a casa: </w:t>
            </w:r>
          </w:p>
          <w:p w14:paraId="1756BE9A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283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audio 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(registrazioni, audiolibri, …)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</w:t>
            </w:r>
          </w:p>
          <w:p w14:paraId="75DAD775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283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strumenti informatici (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tablet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, 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pc, videoscrittura con correttore ortografico, sintesi vocale, calcolatrice, computer con fogli di calcolo)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</w:t>
            </w:r>
          </w:p>
          <w:p w14:paraId="6788A893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283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software didattici e compensativi ______________________________________________</w:t>
            </w:r>
          </w:p>
          <w:p w14:paraId="00B80006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283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dizionari digitali (cd-rom, risorse on-line, …) ______________________________________</w:t>
            </w:r>
          </w:p>
          <w:p w14:paraId="2DE599E2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283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ausili per il calcolo (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calcolatrice, calcolatrice vocale, tavola pitagorica, …) _______________</w:t>
            </w:r>
          </w:p>
          <w:p w14:paraId="5C4D3351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349"/>
              <w:jc w:val="both"/>
              <w:rPr>
                <w:rFonts w:asciiTheme="majorHAnsi" w:eastAsia="Tahoma" w:hAnsiTheme="majorHAnsi" w:cs="Tahoma"/>
                <w:i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____________________________________________________________________________</w:t>
            </w:r>
          </w:p>
          <w:p w14:paraId="18B682F5" w14:textId="77777777" w:rsidR="00EB43CA" w:rsidRPr="00891C07" w:rsidRDefault="0098014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425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utilizzo di formulari, schemi o mappe __________________________________________</w:t>
            </w:r>
          </w:p>
          <w:p w14:paraId="2CCAA89A" w14:textId="77777777" w:rsidR="00EB43CA" w:rsidRPr="00891C07" w:rsidRDefault="009801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 verifiche sia orali che scritte (le verifiche orali privilegeranno quelle scritte)</w:t>
            </w:r>
          </w:p>
        </w:tc>
      </w:tr>
    </w:tbl>
    <w:p w14:paraId="0A4683ED" w14:textId="77777777" w:rsidR="00300347" w:rsidRDefault="00300347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264F4B5A" w14:textId="41CCB247" w:rsidR="00300347" w:rsidRPr="000E354B" w:rsidRDefault="00300347">
      <w:pPr>
        <w:spacing w:line="360" w:lineRule="auto"/>
        <w:jc w:val="both"/>
        <w:rPr>
          <w:rFonts w:asciiTheme="majorHAnsi" w:eastAsia="Tahoma" w:hAnsiTheme="majorHAnsi" w:cs="Tahoma"/>
          <w:b/>
          <w:bCs/>
        </w:rPr>
      </w:pPr>
      <w:r w:rsidRPr="000E354B">
        <w:rPr>
          <w:rFonts w:asciiTheme="majorHAnsi" w:eastAsia="Tahoma" w:hAnsiTheme="majorHAnsi" w:cs="Tahoma"/>
          <w:b/>
          <w:bCs/>
        </w:rPr>
        <w:t>11         MODALITA’ DI EROGAZIONE DELLA DIDATTICA A DISTANZA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300347" w:rsidRPr="00891C07" w14:paraId="11EA7063" w14:textId="77777777" w:rsidTr="00085E85">
        <w:trPr>
          <w:jc w:val="center"/>
        </w:trPr>
        <w:tc>
          <w:tcPr>
            <w:tcW w:w="50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  <w:hideMark/>
          </w:tcPr>
          <w:p w14:paraId="31ABB729" w14:textId="77777777" w:rsidR="00300347" w:rsidRPr="00891C07" w:rsidRDefault="00300347" w:rsidP="00085E85">
            <w:pPr>
              <w:jc w:val="center"/>
              <w:rPr>
                <w:rFonts w:asciiTheme="majorHAnsi" w:hAnsiTheme="majorHAnsi" w:cs="Arial"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 xml:space="preserve">Specificare la piattaforma e quali strumentazioni, canali di comunicazione vengono utilizzate dal docente, avendo cura di specificare quelle suggerite dall’Istituto e quelle liberamente scelte dal docente siano state utilizzate. </w:t>
            </w:r>
            <w:r w:rsidRPr="00891C07">
              <w:rPr>
                <w:rFonts w:asciiTheme="majorHAnsi" w:hAnsiTheme="majorHAnsi" w:cs="Arial"/>
                <w:i/>
              </w:rPr>
              <w:t>(Registro elettronico, , e-mail, aule vituali, Google Suite,  ecc.)</w:t>
            </w:r>
          </w:p>
          <w:p w14:paraId="239E7B3C" w14:textId="77777777" w:rsidR="00300347" w:rsidRPr="00891C07" w:rsidRDefault="00300347" w:rsidP="00085E85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>Indicare inoltre se sia stata coinvolta la famiglia e in che misura</w:t>
            </w:r>
          </w:p>
        </w:tc>
      </w:tr>
      <w:tr w:rsidR="00300347" w:rsidRPr="00891C07" w14:paraId="3F4AC054" w14:textId="77777777" w:rsidTr="00085E85">
        <w:trPr>
          <w:trHeight w:val="1352"/>
          <w:jc w:val="center"/>
        </w:trPr>
        <w:tc>
          <w:tcPr>
            <w:tcW w:w="50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69E6334B" w14:textId="77777777" w:rsidR="00300347" w:rsidRPr="00891C07" w:rsidRDefault="00300347" w:rsidP="00085E85">
            <w:pPr>
              <w:rPr>
                <w:rFonts w:asciiTheme="majorHAnsi" w:hAnsiTheme="majorHAnsi" w:cs="Arial"/>
              </w:rPr>
            </w:pPr>
          </w:p>
        </w:tc>
      </w:tr>
    </w:tbl>
    <w:p w14:paraId="6D48E646" w14:textId="77777777" w:rsidR="00300347" w:rsidRDefault="00300347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24D0EB05" w14:textId="77777777" w:rsidR="00300347" w:rsidRDefault="00300347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6891790C" w14:textId="4E3FC355" w:rsidR="00300347" w:rsidRDefault="00300347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F358278" w14:textId="42DB39B1" w:rsidR="00300347" w:rsidRDefault="00300347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C77C015" w14:textId="7DF4D0B1" w:rsidR="007333A0" w:rsidRPr="000E354B" w:rsidRDefault="007333A0" w:rsidP="000E354B">
      <w:pPr>
        <w:rPr>
          <w:rFonts w:asciiTheme="majorHAnsi" w:hAnsiTheme="majorHAnsi"/>
        </w:rPr>
      </w:pPr>
    </w:p>
    <w:p w14:paraId="7910DE1D" w14:textId="77777777" w:rsidR="007333A0" w:rsidRPr="00891C07" w:rsidRDefault="007333A0" w:rsidP="007333A0">
      <w:pPr>
        <w:rPr>
          <w:rFonts w:asciiTheme="majorHAnsi" w:hAnsiTheme="majorHAnsi" w:cs="Arial"/>
          <w:b/>
        </w:rPr>
      </w:pPr>
      <w:r w:rsidRPr="00891C07">
        <w:rPr>
          <w:rFonts w:asciiTheme="majorHAnsi" w:hAnsiTheme="majorHAnsi" w:cs="Arial"/>
          <w:b/>
        </w:rPr>
        <w:t>STRATEGIE DIDATTICHE PREVISTE AL FINE DI FAVORIRE L’INCLUSIONE NELLA CLASSE VIRTUALE E LA PERSONALIZZAZIONE DELLE ATTIVITA’</w:t>
      </w:r>
    </w:p>
    <w:p w14:paraId="1725E6D7" w14:textId="77777777" w:rsidR="007333A0" w:rsidRPr="00891C07" w:rsidRDefault="007333A0" w:rsidP="007333A0">
      <w:pPr>
        <w:rPr>
          <w:rFonts w:asciiTheme="majorHAnsi" w:hAnsiTheme="majorHAnsi" w:cs="Arial"/>
          <w:b/>
          <w:i/>
        </w:rPr>
      </w:pP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015"/>
      </w:tblGrid>
      <w:tr w:rsidR="007333A0" w:rsidRPr="00891C07" w14:paraId="2E9DEC9C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24157397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  <w:hideMark/>
          </w:tcPr>
          <w:p w14:paraId="66002525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891C07">
              <w:rPr>
                <w:rFonts w:asciiTheme="majorHAnsi" w:hAnsiTheme="majorHAnsi" w:cs="Arial"/>
                <w:b/>
                <w:i/>
              </w:rPr>
              <w:t>Strategie</w:t>
            </w:r>
          </w:p>
        </w:tc>
      </w:tr>
      <w:tr w:rsidR="007333A0" w:rsidRPr="00891C07" w14:paraId="62D8078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B8AF349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CA436D3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Apprendimento collaborativo in piccoli gruppi su piattaforma con compagni</w:t>
            </w:r>
          </w:p>
        </w:tc>
      </w:tr>
      <w:tr w:rsidR="007333A0" w:rsidRPr="00891C07" w14:paraId="7433738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4A4CB50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11881AD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Azioni di tutoraggio on line</w:t>
            </w:r>
          </w:p>
        </w:tc>
      </w:tr>
      <w:tr w:rsidR="007333A0" w:rsidRPr="00891C07" w14:paraId="54765B9A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4E31BC3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47AD0A71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Apprendimento esperienziale e laboratoriale con video tutorial</w:t>
            </w:r>
          </w:p>
        </w:tc>
      </w:tr>
      <w:tr w:rsidR="007333A0" w:rsidRPr="00891C07" w14:paraId="291B88B1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5BA518E2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67B86C31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Promozione della conoscenza e dell’utilizzo dei mediatori didattici facilitanti l’apprendimento (schemi, mappe, tabelle…)</w:t>
            </w:r>
          </w:p>
        </w:tc>
      </w:tr>
      <w:tr w:rsidR="007333A0" w:rsidRPr="00891C07" w14:paraId="46279900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057AF91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EF7092B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Promozione dell’utilizzo di ausili specifici (libri digitali, sintesi vocale…)</w:t>
            </w:r>
          </w:p>
        </w:tc>
      </w:tr>
      <w:tr w:rsidR="007333A0" w:rsidRPr="00891C07" w14:paraId="2F0CF519" w14:textId="77777777" w:rsidTr="007333A0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82581CB" w14:textId="77777777" w:rsidR="007333A0" w:rsidRPr="00891C07" w:rsidRDefault="007333A0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1F13F0F" w14:textId="77777777" w:rsidR="007333A0" w:rsidRPr="00891C07" w:rsidRDefault="007333A0">
            <w:pPr>
              <w:rPr>
                <w:rFonts w:asciiTheme="majorHAnsi" w:hAnsiTheme="majorHAnsi" w:cs="Arial"/>
              </w:rPr>
            </w:pPr>
            <w:r w:rsidRPr="00891C07">
              <w:rPr>
                <w:rFonts w:asciiTheme="majorHAnsi" w:hAnsiTheme="majorHAnsi" w:cs="Arial"/>
              </w:rPr>
              <w:t>Altro</w:t>
            </w:r>
          </w:p>
        </w:tc>
      </w:tr>
    </w:tbl>
    <w:p w14:paraId="1F2380F9" w14:textId="77777777" w:rsidR="007333A0" w:rsidRPr="00891C07" w:rsidRDefault="007333A0" w:rsidP="007333A0">
      <w:pPr>
        <w:rPr>
          <w:rFonts w:asciiTheme="majorHAnsi" w:hAnsiTheme="majorHAnsi" w:cs="Arial"/>
          <w:b/>
          <w:u w:val="single"/>
        </w:rPr>
      </w:pPr>
    </w:p>
    <w:p w14:paraId="30178F79" w14:textId="10528D3F" w:rsidR="007333A0" w:rsidRDefault="007333A0" w:rsidP="007333A0">
      <w:pPr>
        <w:rPr>
          <w:rFonts w:asciiTheme="majorHAnsi" w:hAnsiTheme="majorHAnsi" w:cs="Calibri"/>
          <w:bCs/>
          <w:sz w:val="22"/>
          <w:szCs w:val="22"/>
        </w:rPr>
      </w:pPr>
      <w:r w:rsidRPr="00891C07">
        <w:rPr>
          <w:rFonts w:asciiTheme="majorHAnsi" w:hAnsiTheme="majorHAnsi" w:cs="Calibri"/>
          <w:b/>
          <w:sz w:val="22"/>
          <w:szCs w:val="22"/>
        </w:rPr>
        <w:t xml:space="preserve">METODOLOGIE E STRUMENTI DIDATTICI </w:t>
      </w:r>
      <w:r w:rsidRPr="00891C07">
        <w:rPr>
          <w:rFonts w:asciiTheme="majorHAnsi" w:hAnsiTheme="majorHAnsi" w:cs="Calibri"/>
          <w:b/>
          <w:i/>
          <w:sz w:val="22"/>
          <w:szCs w:val="22"/>
        </w:rPr>
        <w:t xml:space="preserve"> ( es.</w:t>
      </w:r>
      <w:r w:rsidRPr="00891C07">
        <w:rPr>
          <w:rFonts w:asciiTheme="majorHAnsi" w:hAnsiTheme="majorHAnsi" w:cs="Calibri"/>
          <w:bCs/>
          <w:sz w:val="22"/>
          <w:szCs w:val="22"/>
        </w:rPr>
        <w:t>video, bibliografie, tutorial, videolezioni, esercitazioni, mappe concettuali, relazioni, grafici, powerpoint, ecc)</w:t>
      </w:r>
    </w:p>
    <w:p w14:paraId="4A01709E" w14:textId="344A4939" w:rsidR="000E354B" w:rsidRDefault="000E354B" w:rsidP="007333A0">
      <w:pPr>
        <w:rPr>
          <w:rFonts w:asciiTheme="majorHAnsi" w:hAnsiTheme="majorHAnsi" w:cs="Calibri"/>
          <w:bCs/>
          <w:sz w:val="22"/>
          <w:szCs w:val="22"/>
        </w:rPr>
      </w:pPr>
    </w:p>
    <w:p w14:paraId="20E7D1CC" w14:textId="78683A86" w:rsidR="000E354B" w:rsidRDefault="000E354B" w:rsidP="007333A0">
      <w:pPr>
        <w:rPr>
          <w:rFonts w:asciiTheme="majorHAnsi" w:hAnsiTheme="majorHAnsi" w:cs="Calibri"/>
          <w:bCs/>
          <w:sz w:val="22"/>
          <w:szCs w:val="22"/>
        </w:rPr>
      </w:pPr>
    </w:p>
    <w:p w14:paraId="4C8803AD" w14:textId="77777777" w:rsidR="000E354B" w:rsidRPr="000E354B" w:rsidRDefault="000E354B" w:rsidP="000E354B">
      <w:pPr>
        <w:rPr>
          <w:rFonts w:asciiTheme="majorHAnsi" w:hAnsiTheme="majorHAnsi" w:cs="Calibri"/>
          <w:b/>
          <w:i/>
          <w:sz w:val="22"/>
          <w:szCs w:val="22"/>
        </w:rPr>
      </w:pPr>
      <w:r w:rsidRPr="000E354B">
        <w:rPr>
          <w:rFonts w:asciiTheme="majorHAnsi" w:hAnsiTheme="majorHAnsi" w:cs="Calibri"/>
          <w:b/>
          <w:i/>
          <w:sz w:val="22"/>
          <w:szCs w:val="22"/>
        </w:rPr>
        <w:t>Il presente P.D.P. corrisponde ai bisogni dell’alunno _______________________________</w:t>
      </w:r>
    </w:p>
    <w:p w14:paraId="1901ED5A" w14:textId="77777777" w:rsidR="000E354B" w:rsidRPr="000E354B" w:rsidRDefault="000E354B" w:rsidP="000E354B">
      <w:pPr>
        <w:rPr>
          <w:rFonts w:asciiTheme="majorHAnsi" w:hAnsiTheme="majorHAnsi" w:cs="Calibri"/>
          <w:b/>
          <w:i/>
          <w:sz w:val="22"/>
          <w:szCs w:val="22"/>
        </w:rPr>
      </w:pPr>
      <w:r w:rsidRPr="000E354B">
        <w:rPr>
          <w:rFonts w:asciiTheme="majorHAnsi" w:hAnsiTheme="majorHAnsi" w:cs="Calibri"/>
          <w:b/>
          <w:i/>
          <w:sz w:val="22"/>
          <w:szCs w:val="22"/>
        </w:rPr>
        <w:t>Il P.D.P verrà regolarmente monitorato ed eventualmente aggiornato qualora se ne rilevi l’opportunità, a cura e su proposta del C.D.C..</w:t>
      </w:r>
    </w:p>
    <w:p w14:paraId="519A2874" w14:textId="79FB5694" w:rsidR="000E354B" w:rsidRPr="00891C07" w:rsidRDefault="000E354B" w:rsidP="000E354B">
      <w:pPr>
        <w:rPr>
          <w:rFonts w:asciiTheme="majorHAnsi" w:hAnsiTheme="majorHAnsi" w:cs="Calibri"/>
          <w:b/>
          <w:i/>
          <w:sz w:val="22"/>
          <w:szCs w:val="22"/>
        </w:rPr>
      </w:pPr>
      <w:r w:rsidRPr="000E354B">
        <w:rPr>
          <w:rFonts w:asciiTheme="majorHAnsi" w:hAnsiTheme="majorHAnsi" w:cs="Calibri"/>
          <w:b/>
          <w:i/>
          <w:sz w:val="22"/>
          <w:szCs w:val="22"/>
        </w:rPr>
        <w:t>Le parti coinvolte si impegnano a rispettare quanto condiviso e concordato nel presente P.D.P. per il successo formativo dell’alunno.</w:t>
      </w:r>
    </w:p>
    <w:p w14:paraId="3DD1736B" w14:textId="77777777" w:rsidR="007333A0" w:rsidRPr="00891C07" w:rsidRDefault="007333A0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8E3BACC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</w:rPr>
      </w:pPr>
    </w:p>
    <w:p w14:paraId="2381D736" w14:textId="77777777" w:rsidR="00900DAC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Docenti del Consiglio di Classe                      </w:t>
      </w:r>
      <w:r w:rsidRPr="00891C07">
        <w:rPr>
          <w:rFonts w:asciiTheme="majorHAnsi" w:eastAsia="Tahoma" w:hAnsiTheme="majorHAnsi" w:cs="Tahoma"/>
        </w:rPr>
        <w:tab/>
      </w:r>
      <w:r w:rsidRPr="00891C07">
        <w:rPr>
          <w:rFonts w:asciiTheme="majorHAnsi" w:eastAsia="Tahoma" w:hAnsiTheme="majorHAnsi" w:cs="Tahoma"/>
        </w:rPr>
        <w:tab/>
      </w:r>
      <w:r w:rsidRPr="00891C07">
        <w:rPr>
          <w:rFonts w:asciiTheme="majorHAnsi" w:eastAsia="Tahoma" w:hAnsiTheme="majorHAnsi" w:cs="Tahoma"/>
        </w:rPr>
        <w:tab/>
        <w:t xml:space="preserve">Dirigente Scolastico     </w:t>
      </w:r>
    </w:p>
    <w:p w14:paraId="472A07C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  </w:t>
      </w:r>
    </w:p>
    <w:p w14:paraId="327A7E32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>____________________________________                       ____________________________________</w:t>
      </w:r>
    </w:p>
    <w:p w14:paraId="2048108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07AE7551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</w:rPr>
        <w:t>Studente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____________________________________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sz w:val="20"/>
          <w:szCs w:val="20"/>
        </w:rPr>
        <w:t>___________________________________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</w:t>
      </w:r>
    </w:p>
    <w:p w14:paraId="4AD76457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</w:t>
      </w:r>
    </w:p>
    <w:p w14:paraId="4431351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</w:t>
      </w:r>
      <w:r w:rsidRPr="00891C07">
        <w:rPr>
          <w:rFonts w:asciiTheme="majorHAnsi" w:eastAsia="Tahoma" w:hAnsiTheme="majorHAnsi" w:cs="Tahoma"/>
        </w:rPr>
        <w:tab/>
        <w:t xml:space="preserve"> </w:t>
      </w:r>
      <w:r w:rsidRPr="00891C07">
        <w:rPr>
          <w:rFonts w:asciiTheme="majorHAnsi" w:eastAsia="Tahoma" w:hAnsiTheme="majorHAnsi" w:cs="Tahoma"/>
        </w:rPr>
        <w:tab/>
      </w:r>
    </w:p>
    <w:p w14:paraId="2ECFC619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73EF6CC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                                  </w:t>
      </w:r>
    </w:p>
    <w:p w14:paraId="432CAA8B" w14:textId="77777777" w:rsidR="00EB43CA" w:rsidRPr="00891C07" w:rsidRDefault="00900DAC" w:rsidP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     </w:t>
      </w:r>
      <w:r w:rsidR="00980148"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</w:t>
      </w:r>
      <w:r w:rsidR="00980148" w:rsidRPr="00891C07">
        <w:rPr>
          <w:rFonts w:asciiTheme="majorHAnsi" w:eastAsia="Tahoma" w:hAnsiTheme="majorHAnsi" w:cs="Tahoma"/>
        </w:rPr>
        <w:t xml:space="preserve">Genitori                                 </w:t>
      </w:r>
    </w:p>
    <w:p w14:paraId="23975C68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</w:t>
      </w:r>
    </w:p>
    <w:p w14:paraId="00C0C752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</w:t>
      </w:r>
    </w:p>
    <w:p w14:paraId="7EAB377A" w14:textId="77777777" w:rsidR="00EB43CA" w:rsidRPr="00891C07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97C4759" w14:textId="77777777" w:rsidR="00EB43CA" w:rsidRPr="00891C07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FC9E24B" w14:textId="77777777" w:rsidR="00900DAC" w:rsidRPr="00891C07" w:rsidRDefault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7EFB4397" w14:textId="77777777" w:rsidR="00EB43CA" w:rsidRPr="00891C07" w:rsidRDefault="00980148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  <w:r w:rsidRPr="00891C07">
        <w:rPr>
          <w:rFonts w:asciiTheme="majorHAnsi" w:eastAsia="Tahoma" w:hAnsiTheme="majorHAnsi" w:cs="Tahoma"/>
          <w:b/>
          <w:sz w:val="28"/>
          <w:szCs w:val="28"/>
        </w:rPr>
        <w:t>ALLEGATI</w:t>
      </w:r>
    </w:p>
    <w:p w14:paraId="085CEAE0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Tahoma" w:hAnsiTheme="majorHAnsi" w:cs="Tahoma"/>
          <w:i/>
          <w:sz w:val="28"/>
          <w:szCs w:val="28"/>
        </w:rPr>
      </w:pPr>
    </w:p>
    <w:p w14:paraId="506A8E55" w14:textId="77777777" w:rsidR="00EB43CA" w:rsidRPr="00891C07" w:rsidRDefault="00980148">
      <w:pPr>
        <w:pStyle w:val="Titolo1"/>
        <w:rPr>
          <w:rFonts w:asciiTheme="majorHAnsi" w:eastAsia="Tahoma" w:hAnsiTheme="majorHAnsi" w:cs="Tahoma"/>
        </w:rPr>
      </w:pPr>
      <w:bookmarkStart w:id="2" w:name="_30j0zll" w:colFirst="0" w:colLast="0"/>
      <w:bookmarkEnd w:id="2"/>
      <w:r w:rsidRPr="00891C07">
        <w:rPr>
          <w:rFonts w:asciiTheme="majorHAnsi" w:eastAsia="Tahoma" w:hAnsiTheme="majorHAnsi" w:cs="Tahoma"/>
        </w:rPr>
        <w:t xml:space="preserve">Quadro riassuntivo degli strumenti compensativi e delle misure dispensative </w:t>
      </w:r>
    </w:p>
    <w:p w14:paraId="22E32DFE" w14:textId="77777777" w:rsidR="00EB43CA" w:rsidRPr="00891C07" w:rsidRDefault="00980148">
      <w:pPr>
        <w:pStyle w:val="Titolo1"/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Parametri e criteri per la verifica/valutazione</w:t>
      </w:r>
    </w:p>
    <w:p w14:paraId="00683E52" w14:textId="77777777" w:rsidR="00EB43CA" w:rsidRPr="00891C07" w:rsidRDefault="00EB43C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16"/>
        <w:jc w:val="both"/>
        <w:rPr>
          <w:rFonts w:asciiTheme="majorHAnsi" w:eastAsia="Arial" w:hAnsiTheme="majorHAnsi" w:cs="Arial"/>
          <w:b/>
          <w:color w:val="0070C0"/>
          <w:sz w:val="28"/>
          <w:szCs w:val="28"/>
          <w:u w:val="single"/>
        </w:rPr>
      </w:pPr>
    </w:p>
    <w:tbl>
      <w:tblPr>
        <w:tblStyle w:val="ac"/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7"/>
        <w:gridCol w:w="110"/>
        <w:gridCol w:w="9087"/>
      </w:tblGrid>
      <w:tr w:rsidR="00EB43CA" w:rsidRPr="00891C07" w14:paraId="652013D8" w14:textId="77777777">
        <w:trPr>
          <w:trHeight w:val="50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897C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b/>
                <w:sz w:val="18"/>
                <w:szCs w:val="18"/>
              </w:rPr>
            </w:pPr>
          </w:p>
          <w:p w14:paraId="33462EA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MISURE DISPENSATIVE (legge 170/10 e linee guida 12/07/11)</w:t>
            </w:r>
          </w:p>
          <w:p w14:paraId="26783494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  <w:t>E INTERVENTI DI INDIVIDUALIZZAZIONE</w:t>
            </w:r>
          </w:p>
          <w:p w14:paraId="6C85D3ED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</w:tr>
      <w:tr w:rsidR="00EB43CA" w:rsidRPr="00891C07" w14:paraId="1258006C" w14:textId="77777777">
        <w:trPr>
          <w:trHeight w:val="60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4347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AD4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lettura ad alta voce in classe</w:t>
            </w:r>
          </w:p>
        </w:tc>
      </w:tr>
      <w:tr w:rsidR="00EB43CA" w:rsidRPr="00891C07" w14:paraId="0CDAD22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18C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582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EB43CA" w:rsidRPr="00891C07" w14:paraId="44FB3EF9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14E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325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EB43CA" w:rsidRPr="00891C07" w14:paraId="4296A50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A9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F1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scrittura sotto dettatura di testi e/o appunti</w:t>
            </w:r>
          </w:p>
        </w:tc>
      </w:tr>
      <w:tr w:rsidR="00EB43CA" w:rsidRPr="00891C07" w14:paraId="0AAABE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D6B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47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EB43CA" w:rsidRPr="00891C07" w14:paraId="04C60BE6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2AA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74D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EB43CA" w:rsidRPr="00891C07" w14:paraId="1724A72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F80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D2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dall’utilizzo di tempi standard </w:t>
            </w:r>
          </w:p>
        </w:tc>
      </w:tr>
      <w:tr w:rsidR="00EB43CA" w:rsidRPr="00891C07" w14:paraId="2F80D295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C8E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12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delle consegne senza modificare gli obiettivi</w:t>
            </w:r>
          </w:p>
        </w:tc>
      </w:tr>
      <w:tr w:rsidR="00EB43CA" w:rsidRPr="00891C07" w14:paraId="57847AC5" w14:textId="77777777">
        <w:trPr>
          <w:trHeight w:val="12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E4D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77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EB43CA" w:rsidRPr="00891C07" w14:paraId="7938BED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92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B7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EB43CA" w:rsidRPr="00891C07" w14:paraId="1A0A4B8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2E9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ACA7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B43CA" w:rsidRPr="00891C07" w14:paraId="5B217C1C" w14:textId="77777777">
        <w:trPr>
          <w:trHeight w:val="14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64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3C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EB43CA" w:rsidRPr="00891C07" w14:paraId="26234D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A1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D9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EB43CA" w:rsidRPr="00891C07" w14:paraId="0D4A603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C87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E1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EB43CA" w:rsidRPr="00891C07" w14:paraId="045EBBAB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5C2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DD1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EB43CA" w:rsidRPr="00891C07" w14:paraId="7A4D727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49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17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B43CA" w:rsidRPr="00891C07" w14:paraId="79B9F903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AAD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EAA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B43CA" w:rsidRPr="00891C07" w14:paraId="53F099C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631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A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B43CA" w:rsidRPr="00891C07" w14:paraId="2AABECA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12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CB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EB43CA" w:rsidRPr="00891C07" w14:paraId="5F7C6E5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D86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9C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B43CA" w:rsidRPr="00891C07" w14:paraId="2AAEF1A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EC8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8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del contenuto e non degli errori ortografici</w:t>
            </w:r>
          </w:p>
        </w:tc>
      </w:tr>
      <w:tr w:rsidR="00EB43CA" w:rsidRPr="00891C07" w14:paraId="6005BEC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57B" w14:textId="77777777" w:rsidR="00EB43CA" w:rsidRPr="00891C07" w:rsidRDefault="00EB43CA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E49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</w:t>
            </w:r>
          </w:p>
        </w:tc>
      </w:tr>
      <w:tr w:rsidR="00EB43CA" w:rsidRPr="00891C07" w14:paraId="45D88DBF" w14:textId="77777777">
        <w:trPr>
          <w:trHeight w:val="6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STRUMENTI COMPENSATIVI </w:t>
            </w:r>
          </w:p>
          <w:p w14:paraId="0B39DCC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(legge 170/10 e linee guida 12/07/11)</w:t>
            </w:r>
          </w:p>
        </w:tc>
      </w:tr>
      <w:tr w:rsidR="00EB43CA" w:rsidRPr="00891C07" w14:paraId="596EBCEE" w14:textId="77777777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BA18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FF2B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computer e tablet (possibilmente con stampante)</w:t>
            </w:r>
          </w:p>
        </w:tc>
      </w:tr>
      <w:tr w:rsidR="00EB43CA" w:rsidRPr="00891C07" w14:paraId="4EDAFDE0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2EC07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BC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EB43CA" w:rsidRPr="00891C07" w14:paraId="16687591" w14:textId="77777777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A6034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7EF6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EB43CA" w:rsidRPr="00891C07" w14:paraId="465020F4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2F91E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CBA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EB43CA" w:rsidRPr="00891C07" w14:paraId="0006C2AC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0A55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2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EB43CA" w:rsidRPr="00891C07" w14:paraId="75EE84B2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E799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AB6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EB43CA" w:rsidRPr="00891C07" w14:paraId="6FF010BD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A68F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AC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EB43CA" w:rsidRPr="00891C07" w14:paraId="69787EA8" w14:textId="77777777">
        <w:trPr>
          <w:trHeight w:val="6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F093C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364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EB43CA" w:rsidRPr="00891C07" w14:paraId="6422FCF7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D676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482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dizionari digitali (cd rom, risorse 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on line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)</w:t>
            </w:r>
          </w:p>
        </w:tc>
      </w:tr>
      <w:tr w:rsidR="00EB43CA" w:rsidRPr="00891C07" w14:paraId="1373D77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8DE9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F8F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software didattici e compensativi (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free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e/o commerciali) </w:t>
            </w:r>
          </w:p>
        </w:tc>
      </w:tr>
      <w:tr w:rsidR="00EB43CA" w:rsidRPr="00891C07" w14:paraId="1E60AAC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DCB" w14:textId="77777777" w:rsidR="00EB43CA" w:rsidRPr="00891C07" w:rsidRDefault="00EB43CA">
            <w:pPr>
              <w:numPr>
                <w:ilvl w:val="0"/>
                <w:numId w:val="28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42D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Altro_______________________________________________________________________</w:t>
            </w:r>
          </w:p>
        </w:tc>
      </w:tr>
      <w:tr w:rsidR="00EB43CA" w:rsidRPr="00891C07" w14:paraId="72BA8016" w14:textId="77777777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269" w14:textId="77777777" w:rsidR="00EB43CA" w:rsidRPr="00891C07" w:rsidRDefault="00980148">
            <w:pPr>
              <w:pStyle w:val="Titolo1"/>
              <w:jc w:val="center"/>
              <w:rPr>
                <w:rFonts w:asciiTheme="majorHAnsi" w:eastAsia="Tahoma" w:hAnsiTheme="majorHAnsi" w:cs="Tahoma"/>
              </w:rPr>
            </w:pPr>
            <w:bookmarkStart w:id="3" w:name="_1fob9te" w:colFirst="0" w:colLast="0"/>
            <w:bookmarkEnd w:id="3"/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INDICAZIONI  GENERALI PER LA VERIFICA/VALUTAZIONE</w:t>
            </w:r>
          </w:p>
        </w:tc>
      </w:tr>
      <w:tr w:rsidR="00EB43CA" w:rsidRPr="00891C07" w14:paraId="2A6D6F04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54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Valutare per formare (per orientare il processo di insegnamento-apprendimento)</w:t>
            </w:r>
          </w:p>
          <w:p w14:paraId="1CC6D37D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Valorizzare il processo di apprendimento dell’allievo e non valutare solo il prodotto/risultato</w:t>
            </w:r>
          </w:p>
          <w:p w14:paraId="12AC178A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Predisporre verifiche scalari</w:t>
            </w:r>
          </w:p>
          <w:p w14:paraId="6F0FB44A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e concordare con l’alunno le verifiche</w:t>
            </w:r>
          </w:p>
          <w:p w14:paraId="48846CB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  <w:p w14:paraId="1B4AE592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Far usare strumenti e mediatori didattici nelle prove sia scritte sia orali</w:t>
            </w:r>
          </w:p>
          <w:p w14:paraId="2355E403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Favorire un clima di classe sereno e tranquillo, anche dal punto di vista dell’ambiente fisico (rumori, luci…)</w:t>
            </w:r>
          </w:p>
          <w:p w14:paraId="311915FE" w14:textId="77777777" w:rsidR="00EB43CA" w:rsidRPr="00891C07" w:rsidRDefault="00980148">
            <w:pPr>
              <w:numPr>
                <w:ilvl w:val="0"/>
                <w:numId w:val="30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Rassicurare sulle conseguenze delle valutazioni</w:t>
            </w:r>
          </w:p>
        </w:tc>
      </w:tr>
      <w:tr w:rsidR="00EB43CA" w:rsidRPr="00891C07" w14:paraId="580912A5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B9B4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SCRITTE</w:t>
            </w:r>
          </w:p>
        </w:tc>
      </w:tr>
      <w:tr w:rsidR="00EB43CA" w:rsidRPr="00891C07" w14:paraId="3A55DB38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1F20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Predisporre verifiche scritte accessibili, brevi, strutturate, scalari </w:t>
            </w:r>
          </w:p>
          <w:p w14:paraId="4B401100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Facilitare la decodifica della consegna e del testo</w:t>
            </w:r>
          </w:p>
          <w:p w14:paraId="73D908EF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Valutare tenendo conto maggiormente del contenuto che della forma</w:t>
            </w:r>
          </w:p>
          <w:p w14:paraId="6838B427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Introdurre prove informatizzate</w:t>
            </w:r>
          </w:p>
          <w:p w14:paraId="62643BC5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Programmare tempi più lunghi per l’esecuzione delle prove</w:t>
            </w:r>
          </w:p>
        </w:tc>
      </w:tr>
      <w:tr w:rsidR="00EB43CA" w:rsidRPr="00891C07" w14:paraId="2D371FD6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C758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ORALI</w:t>
            </w:r>
          </w:p>
        </w:tc>
      </w:tr>
      <w:tr w:rsidR="00EB43CA" w:rsidRPr="00891C07" w14:paraId="715F1C49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64E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Gestione dei tempi nelle verifiche orali</w:t>
            </w:r>
          </w:p>
          <w:p w14:paraId="74DD85B3" w14:textId="77777777" w:rsidR="00EB43CA" w:rsidRPr="00891C07" w:rsidRDefault="0098014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14:paraId="68CD0AE3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Arial" w:hAnsiTheme="majorHAnsi" w:cs="Arial"/>
          <w:b/>
          <w:sz w:val="28"/>
          <w:szCs w:val="28"/>
        </w:rPr>
      </w:pPr>
    </w:p>
    <w:sectPr w:rsidR="00EB43CA" w:rsidRPr="00891C07" w:rsidSect="007333A0">
      <w:footerReference w:type="default" r:id="rId8"/>
      <w:pgSz w:w="11906" w:h="16838"/>
      <w:pgMar w:top="426" w:right="1134" w:bottom="709" w:left="1134" w:header="709" w:footer="1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D4C7" w14:textId="77777777" w:rsidR="00050844" w:rsidRDefault="00050844">
      <w:r>
        <w:separator/>
      </w:r>
    </w:p>
  </w:endnote>
  <w:endnote w:type="continuationSeparator" w:id="0">
    <w:p w14:paraId="4A1ADE5E" w14:textId="77777777" w:rsidR="00050844" w:rsidRDefault="0005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41D0" w14:textId="1D16900E" w:rsidR="00891C07" w:rsidRDefault="00891C0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20"/>
        <w:szCs w:val="20"/>
      </w:rPr>
    </w:pPr>
    <w:r>
      <w:rPr>
        <w:rFonts w:ascii="Cambria" w:eastAsia="Cambria" w:hAnsi="Cambria" w:cs="Cambria"/>
        <w:color w:val="000000"/>
      </w:rPr>
      <w:tab/>
    </w:r>
    <w:r>
      <w:rPr>
        <w:rFonts w:ascii="Tahoma" w:eastAsia="Tahoma" w:hAnsi="Tahoma" w:cs="Tahoma"/>
        <w:color w:val="000000"/>
        <w:sz w:val="20"/>
        <w:szCs w:val="20"/>
      </w:rPr>
      <w:t xml:space="preserve">Pagina 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7F52ED">
      <w:rPr>
        <w:rFonts w:ascii="Tahoma" w:eastAsia="Tahoma" w:hAnsi="Tahoma" w:cs="Tahoma"/>
        <w:noProof/>
        <w:color w:val="000000"/>
        <w:sz w:val="20"/>
        <w:szCs w:val="20"/>
      </w:rPr>
      <w:t>2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  <w:p w14:paraId="78C7AB77" w14:textId="77777777" w:rsidR="00891C07" w:rsidRDefault="00891C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F09EB72" w14:textId="77777777" w:rsidR="00891C07" w:rsidRDefault="00891C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9542" w14:textId="77777777" w:rsidR="00050844" w:rsidRDefault="00050844">
      <w:r>
        <w:separator/>
      </w:r>
    </w:p>
  </w:footnote>
  <w:footnote w:type="continuationSeparator" w:id="0">
    <w:p w14:paraId="1F3B6513" w14:textId="77777777" w:rsidR="00050844" w:rsidRDefault="0005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624"/>
    <w:multiLevelType w:val="multilevel"/>
    <w:tmpl w:val="AADC490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302BFF"/>
    <w:multiLevelType w:val="multilevel"/>
    <w:tmpl w:val="433EF6A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DA9"/>
    <w:multiLevelType w:val="multilevel"/>
    <w:tmpl w:val="AE28C0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EF6BE4"/>
    <w:multiLevelType w:val="multilevel"/>
    <w:tmpl w:val="913890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1A30DD"/>
    <w:multiLevelType w:val="multilevel"/>
    <w:tmpl w:val="ABC07B5A"/>
    <w:lvl w:ilvl="0">
      <w:start w:val="1"/>
      <w:numFmt w:val="decimal"/>
      <w:lvlText w:val="D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AE"/>
    <w:multiLevelType w:val="multilevel"/>
    <w:tmpl w:val="D96CA72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525AEC"/>
    <w:multiLevelType w:val="hybridMultilevel"/>
    <w:tmpl w:val="78E084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A59BC"/>
    <w:multiLevelType w:val="multilevel"/>
    <w:tmpl w:val="9426F17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F37C4B"/>
    <w:multiLevelType w:val="multilevel"/>
    <w:tmpl w:val="599071F8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103DC1"/>
    <w:multiLevelType w:val="multilevel"/>
    <w:tmpl w:val="A4F246D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AD2944"/>
    <w:multiLevelType w:val="multilevel"/>
    <w:tmpl w:val="A2B6871A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41C15"/>
    <w:multiLevelType w:val="multilevel"/>
    <w:tmpl w:val="2702EAA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CD4083"/>
    <w:multiLevelType w:val="multilevel"/>
    <w:tmpl w:val="3C70DE3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BA0642"/>
    <w:multiLevelType w:val="multilevel"/>
    <w:tmpl w:val="8C92560E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226D5B"/>
    <w:multiLevelType w:val="multilevel"/>
    <w:tmpl w:val="245EA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69484F"/>
    <w:multiLevelType w:val="multilevel"/>
    <w:tmpl w:val="77CC332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775A4F"/>
    <w:multiLevelType w:val="multilevel"/>
    <w:tmpl w:val="912E0738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265CCC"/>
    <w:multiLevelType w:val="multilevel"/>
    <w:tmpl w:val="89B8E1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722777"/>
    <w:multiLevelType w:val="multilevel"/>
    <w:tmpl w:val="8384BE2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80676D"/>
    <w:multiLevelType w:val="multilevel"/>
    <w:tmpl w:val="1E200EC0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73F46"/>
    <w:multiLevelType w:val="multilevel"/>
    <w:tmpl w:val="4EA4398C"/>
    <w:lvl w:ilvl="0">
      <w:start w:val="1"/>
      <w:numFmt w:val="bullet"/>
      <w:lvlText w:val="□"/>
      <w:lvlJc w:val="left"/>
      <w:pPr>
        <w:ind w:left="10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177E9A"/>
    <w:multiLevelType w:val="multilevel"/>
    <w:tmpl w:val="3C46B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7C4D16"/>
    <w:multiLevelType w:val="multilevel"/>
    <w:tmpl w:val="19703C4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001519"/>
    <w:multiLevelType w:val="multilevel"/>
    <w:tmpl w:val="47608FFC"/>
    <w:lvl w:ilvl="0">
      <w:start w:val="1"/>
      <w:numFmt w:val="decimal"/>
      <w:lvlText w:val="C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123E6"/>
    <w:multiLevelType w:val="multilevel"/>
    <w:tmpl w:val="D9D8D38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AE23A3"/>
    <w:multiLevelType w:val="multilevel"/>
    <w:tmpl w:val="C48E36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AF3F15"/>
    <w:multiLevelType w:val="multilevel"/>
    <w:tmpl w:val="9404C29E"/>
    <w:lvl w:ilvl="0">
      <w:start w:val="1"/>
      <w:numFmt w:val="bullet"/>
      <w:lvlText w:val="□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F33E86"/>
    <w:multiLevelType w:val="multilevel"/>
    <w:tmpl w:val="D5B2CA80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50C4DD9"/>
    <w:multiLevelType w:val="multilevel"/>
    <w:tmpl w:val="AB78C47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BE58D8"/>
    <w:multiLevelType w:val="multilevel"/>
    <w:tmpl w:val="334C33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B62BAD"/>
    <w:multiLevelType w:val="multilevel"/>
    <w:tmpl w:val="82ECFFF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C97C77"/>
    <w:multiLevelType w:val="multilevel"/>
    <w:tmpl w:val="7444D44A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7B0E7F"/>
    <w:multiLevelType w:val="multilevel"/>
    <w:tmpl w:val="C00E84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6A5C1A"/>
    <w:multiLevelType w:val="multilevel"/>
    <w:tmpl w:val="30FA6AE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C3785"/>
    <w:multiLevelType w:val="multilevel"/>
    <w:tmpl w:val="74B8430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BD729E"/>
    <w:multiLevelType w:val="multilevel"/>
    <w:tmpl w:val="F51605F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F95C8B"/>
    <w:multiLevelType w:val="multilevel"/>
    <w:tmpl w:val="3536A84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E32139"/>
    <w:multiLevelType w:val="multilevel"/>
    <w:tmpl w:val="8FC29050"/>
    <w:lvl w:ilvl="0">
      <w:start w:val="1"/>
      <w:numFmt w:val="bullet"/>
      <w:lvlText w:val="□"/>
      <w:lvlJc w:val="left"/>
      <w:pPr>
        <w:ind w:left="1788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4E153A"/>
    <w:multiLevelType w:val="multilevel"/>
    <w:tmpl w:val="0CF45E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37"/>
  </w:num>
  <w:num w:numId="5">
    <w:abstractNumId w:val="5"/>
  </w:num>
  <w:num w:numId="6">
    <w:abstractNumId w:val="34"/>
  </w:num>
  <w:num w:numId="7">
    <w:abstractNumId w:val="13"/>
  </w:num>
  <w:num w:numId="8">
    <w:abstractNumId w:val="27"/>
  </w:num>
  <w:num w:numId="9">
    <w:abstractNumId w:val="23"/>
  </w:num>
  <w:num w:numId="10">
    <w:abstractNumId w:val="39"/>
  </w:num>
  <w:num w:numId="11">
    <w:abstractNumId w:val="33"/>
  </w:num>
  <w:num w:numId="12">
    <w:abstractNumId w:val="9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  <w:num w:numId="19">
    <w:abstractNumId w:val="26"/>
  </w:num>
  <w:num w:numId="20">
    <w:abstractNumId w:val="32"/>
  </w:num>
  <w:num w:numId="21">
    <w:abstractNumId w:val="28"/>
  </w:num>
  <w:num w:numId="22">
    <w:abstractNumId w:val="8"/>
  </w:num>
  <w:num w:numId="23">
    <w:abstractNumId w:val="31"/>
  </w:num>
  <w:num w:numId="24">
    <w:abstractNumId w:val="36"/>
  </w:num>
  <w:num w:numId="25">
    <w:abstractNumId w:val="35"/>
  </w:num>
  <w:num w:numId="26">
    <w:abstractNumId w:val="4"/>
  </w:num>
  <w:num w:numId="27">
    <w:abstractNumId w:val="25"/>
  </w:num>
  <w:num w:numId="28">
    <w:abstractNumId w:val="24"/>
  </w:num>
  <w:num w:numId="29">
    <w:abstractNumId w:val="3"/>
  </w:num>
  <w:num w:numId="30">
    <w:abstractNumId w:val="14"/>
  </w:num>
  <w:num w:numId="31">
    <w:abstractNumId w:val="29"/>
  </w:num>
  <w:num w:numId="32">
    <w:abstractNumId w:val="18"/>
  </w:num>
  <w:num w:numId="33">
    <w:abstractNumId w:val="10"/>
  </w:num>
  <w:num w:numId="34">
    <w:abstractNumId w:val="19"/>
  </w:num>
  <w:num w:numId="35">
    <w:abstractNumId w:val="11"/>
  </w:num>
  <w:num w:numId="36">
    <w:abstractNumId w:val="20"/>
  </w:num>
  <w:num w:numId="37">
    <w:abstractNumId w:val="38"/>
  </w:num>
  <w:num w:numId="38">
    <w:abstractNumId w:val="30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A"/>
    <w:rsid w:val="00050844"/>
    <w:rsid w:val="000E354B"/>
    <w:rsid w:val="00192F27"/>
    <w:rsid w:val="001B0330"/>
    <w:rsid w:val="002328CB"/>
    <w:rsid w:val="0025799B"/>
    <w:rsid w:val="00300347"/>
    <w:rsid w:val="003149AF"/>
    <w:rsid w:val="00422118"/>
    <w:rsid w:val="004360A3"/>
    <w:rsid w:val="005F77D8"/>
    <w:rsid w:val="0064548C"/>
    <w:rsid w:val="006F42D1"/>
    <w:rsid w:val="006F684C"/>
    <w:rsid w:val="007333A0"/>
    <w:rsid w:val="0079654E"/>
    <w:rsid w:val="007F52ED"/>
    <w:rsid w:val="00891C07"/>
    <w:rsid w:val="008B3CF6"/>
    <w:rsid w:val="00900DAC"/>
    <w:rsid w:val="0091713D"/>
    <w:rsid w:val="00980148"/>
    <w:rsid w:val="00B12C88"/>
    <w:rsid w:val="00BF718D"/>
    <w:rsid w:val="00D87252"/>
    <w:rsid w:val="00D87DD7"/>
    <w:rsid w:val="00E744C1"/>
    <w:rsid w:val="00E80586"/>
    <w:rsid w:val="00EB43CA"/>
    <w:rsid w:val="00F33AC1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3E5D"/>
  <w15:docId w15:val="{6EAB43BC-6F95-4491-BE79-74DBB04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645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9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9908-6F7F-4C13-A4BA-96AA8945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P550LAV</dc:creator>
  <cp:lastModifiedBy>PIETROPAOLO</cp:lastModifiedBy>
  <cp:revision>2</cp:revision>
  <dcterms:created xsi:type="dcterms:W3CDTF">2021-10-23T09:14:00Z</dcterms:created>
  <dcterms:modified xsi:type="dcterms:W3CDTF">2021-10-23T09:14:00Z</dcterms:modified>
</cp:coreProperties>
</file>