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36A" w:rsidRPr="00000869" w:rsidRDefault="00110976" w:rsidP="0091536A">
      <w:pPr>
        <w:pStyle w:val="Titolo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00869">
        <w:rPr>
          <w:rFonts w:ascii="Times New Roman" w:hAnsi="Times New Roman" w:cs="Times New Roman"/>
          <w:color w:val="auto"/>
          <w:sz w:val="24"/>
          <w:szCs w:val="24"/>
        </w:rPr>
        <w:t xml:space="preserve">SCHEDA INFORMATIVA </w:t>
      </w:r>
    </w:p>
    <w:p w:rsidR="0091536A" w:rsidRPr="0037139F" w:rsidRDefault="00E464ED" w:rsidP="0091536A">
      <w:pPr>
        <w:pStyle w:val="Titolo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Disciplina </w:t>
      </w:r>
      <w:r w:rsidR="00FB0603">
        <w:rPr>
          <w:rFonts w:ascii="Times New Roman" w:hAnsi="Times New Roman" w:cs="Times New Roman"/>
          <w:sz w:val="24"/>
          <w:szCs w:val="24"/>
        </w:rPr>
        <w:t>MATEMATICA</w:t>
      </w:r>
    </w:p>
    <w:p w:rsidR="0091536A" w:rsidRPr="0037139F" w:rsidRDefault="00E349D0" w:rsidP="00B8645E">
      <w:pPr>
        <w:pStyle w:val="Nessunaspaziatura"/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Disciplina</w:t>
      </w:r>
      <w:r w:rsidR="0091536A" w:rsidRPr="0037139F">
        <w:rPr>
          <w:rFonts w:ascii="Times New Roman" w:eastAsia="Calibri" w:hAnsi="Times New Roman" w:cs="Times New Roman"/>
          <w:b/>
          <w:sz w:val="24"/>
          <w:szCs w:val="24"/>
        </w:rPr>
        <w:t>:</w:t>
      </w:r>
      <w:bookmarkStart w:id="0" w:name="_GoBack"/>
      <w:bookmarkEnd w:id="0"/>
      <w:r w:rsidR="00FB0603">
        <w:rPr>
          <w:rFonts w:ascii="Times New Roman" w:eastAsia="Calibri" w:hAnsi="Times New Roman" w:cs="Times New Roman"/>
          <w:b/>
          <w:sz w:val="24"/>
          <w:szCs w:val="24"/>
        </w:rPr>
        <w:t xml:space="preserve"> Matematica</w:t>
      </w:r>
    </w:p>
    <w:p w:rsidR="0091536A" w:rsidRPr="0037139F" w:rsidRDefault="0091536A" w:rsidP="00B8645E">
      <w:pPr>
        <w:pStyle w:val="Nessunaspaziatura"/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7139F">
        <w:rPr>
          <w:rFonts w:ascii="Times New Roman" w:eastAsia="Calibri" w:hAnsi="Times New Roman" w:cs="Times New Roman"/>
          <w:b/>
          <w:sz w:val="24"/>
          <w:szCs w:val="24"/>
        </w:rPr>
        <w:t xml:space="preserve">Docente:  </w:t>
      </w:r>
      <w:proofErr w:type="spellStart"/>
      <w:r w:rsidR="00ED15E7">
        <w:rPr>
          <w:rFonts w:ascii="Times New Roman" w:eastAsia="Calibri" w:hAnsi="Times New Roman" w:cs="Times New Roman"/>
          <w:b/>
          <w:sz w:val="24"/>
          <w:szCs w:val="24"/>
        </w:rPr>
        <w:t>Picazio</w:t>
      </w:r>
      <w:proofErr w:type="spellEnd"/>
      <w:r w:rsidR="00ED15E7">
        <w:rPr>
          <w:rFonts w:ascii="Times New Roman" w:eastAsia="Calibri" w:hAnsi="Times New Roman" w:cs="Times New Roman"/>
          <w:b/>
          <w:sz w:val="24"/>
          <w:szCs w:val="24"/>
        </w:rPr>
        <w:t xml:space="preserve"> Laura</w:t>
      </w:r>
    </w:p>
    <w:p w:rsidR="0091536A" w:rsidRPr="00ED4A10" w:rsidRDefault="0091536A" w:rsidP="00B8645E">
      <w:pPr>
        <w:pStyle w:val="Nessunaspaziatura"/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90B1B">
        <w:rPr>
          <w:rFonts w:ascii="Times New Roman" w:eastAsia="Calibri" w:hAnsi="Times New Roman" w:cs="Times New Roman"/>
          <w:b/>
          <w:sz w:val="24"/>
          <w:szCs w:val="24"/>
        </w:rPr>
        <w:t>Libro di testo</w:t>
      </w:r>
      <w:r w:rsidR="00110976" w:rsidRPr="00690B1B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1109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113891">
        <w:rPr>
          <w:rFonts w:ascii="Times New Roman" w:eastAsia="Calibri" w:hAnsi="Times New Roman" w:cs="Times New Roman"/>
          <w:b/>
          <w:sz w:val="24"/>
          <w:szCs w:val="24"/>
        </w:rPr>
        <w:t>Bergamini</w:t>
      </w:r>
      <w:proofErr w:type="spellEnd"/>
      <w:r w:rsidR="00113891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="00113891">
        <w:rPr>
          <w:rFonts w:ascii="Times New Roman" w:eastAsia="Calibri" w:hAnsi="Times New Roman" w:cs="Times New Roman"/>
          <w:b/>
          <w:sz w:val="24"/>
          <w:szCs w:val="24"/>
        </w:rPr>
        <w:t>Trifone</w:t>
      </w:r>
      <w:proofErr w:type="spellEnd"/>
      <w:r w:rsidR="00113891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="00113891">
        <w:rPr>
          <w:rFonts w:ascii="Times New Roman" w:eastAsia="Calibri" w:hAnsi="Times New Roman" w:cs="Times New Roman"/>
          <w:b/>
          <w:sz w:val="24"/>
          <w:szCs w:val="24"/>
        </w:rPr>
        <w:t>Barozzi</w:t>
      </w:r>
      <w:proofErr w:type="spellEnd"/>
      <w:r w:rsidR="00113891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="00113891">
        <w:rPr>
          <w:rFonts w:ascii="Times New Roman" w:eastAsia="Calibri" w:hAnsi="Times New Roman" w:cs="Times New Roman"/>
          <w:b/>
          <w:sz w:val="24"/>
          <w:szCs w:val="24"/>
        </w:rPr>
        <w:t>Elemnti</w:t>
      </w:r>
      <w:proofErr w:type="spellEnd"/>
      <w:r w:rsidR="00113891">
        <w:rPr>
          <w:rFonts w:ascii="Times New Roman" w:eastAsia="Calibri" w:hAnsi="Times New Roman" w:cs="Times New Roman"/>
          <w:b/>
          <w:sz w:val="24"/>
          <w:szCs w:val="24"/>
        </w:rPr>
        <w:t xml:space="preserve"> di </w:t>
      </w:r>
      <w:r w:rsidR="00E22CAF">
        <w:rPr>
          <w:rFonts w:ascii="Times New Roman" w:eastAsia="Calibri" w:hAnsi="Times New Roman" w:cs="Times New Roman"/>
          <w:b/>
          <w:sz w:val="24"/>
          <w:szCs w:val="24"/>
        </w:rPr>
        <w:t>Matematica</w:t>
      </w:r>
      <w:r w:rsidR="00113891">
        <w:rPr>
          <w:rFonts w:ascii="Times New Roman" w:eastAsia="Calibri" w:hAnsi="Times New Roman" w:cs="Times New Roman"/>
          <w:b/>
          <w:sz w:val="24"/>
          <w:szCs w:val="24"/>
        </w:rPr>
        <w:t>, Zanichelli.</w:t>
      </w:r>
      <w:r w:rsidR="001109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1536A" w:rsidRPr="00ED4A10" w:rsidRDefault="001B6EA7" w:rsidP="00B8645E">
      <w:pPr>
        <w:pStyle w:val="Nessunaspaziatur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Classe:  V</w:t>
      </w:r>
      <w:r w:rsidR="00ED15E7">
        <w:rPr>
          <w:rFonts w:ascii="Times New Roman" w:eastAsia="Calibri" w:hAnsi="Times New Roman" w:cs="Times New Roman"/>
          <w:b/>
          <w:sz w:val="24"/>
          <w:szCs w:val="24"/>
        </w:rPr>
        <w:t>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91536A" w:rsidRPr="00ED4A10">
        <w:rPr>
          <w:rFonts w:ascii="Times New Roman" w:eastAsia="Calibri" w:hAnsi="Times New Roman" w:cs="Times New Roman"/>
          <w:b/>
          <w:sz w:val="24"/>
          <w:szCs w:val="24"/>
        </w:rPr>
        <w:t>A.S</w:t>
      </w:r>
      <w:r w:rsidR="0091536A" w:rsidRPr="00ED4A10">
        <w:rPr>
          <w:rFonts w:ascii="Times New Roman" w:hAnsi="Times New Roman" w:cs="Times New Roman"/>
          <w:b/>
          <w:sz w:val="24"/>
          <w:szCs w:val="24"/>
        </w:rPr>
        <w:t>.</w:t>
      </w:r>
      <w:r w:rsidR="0091536A" w:rsidRPr="00ED4A10">
        <w:rPr>
          <w:rFonts w:ascii="Times New Roman" w:eastAsia="Calibri" w:hAnsi="Times New Roman" w:cs="Times New Roman"/>
          <w:b/>
          <w:sz w:val="24"/>
          <w:szCs w:val="24"/>
        </w:rPr>
        <w:t xml:space="preserve">  20</w:t>
      </w:r>
      <w:r w:rsidR="00E22CAF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91536A" w:rsidRPr="00ED4A10">
        <w:rPr>
          <w:rFonts w:ascii="Times New Roman" w:eastAsia="Calibri" w:hAnsi="Times New Roman" w:cs="Times New Roman"/>
          <w:b/>
          <w:sz w:val="24"/>
          <w:szCs w:val="24"/>
        </w:rPr>
        <w:t>/</w:t>
      </w:r>
      <w:r w:rsidR="00E22CAF">
        <w:rPr>
          <w:rFonts w:ascii="Times New Roman" w:eastAsia="Calibri" w:hAnsi="Times New Roman" w:cs="Times New Roman"/>
          <w:b/>
          <w:sz w:val="24"/>
          <w:szCs w:val="24"/>
        </w:rPr>
        <w:t>21</w:t>
      </w:r>
    </w:p>
    <w:tbl>
      <w:tblPr>
        <w:tblW w:w="10363" w:type="dxa"/>
        <w:jc w:val="center"/>
        <w:tblInd w:w="-11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02"/>
        <w:gridCol w:w="6961"/>
      </w:tblGrid>
      <w:tr w:rsidR="0091536A" w:rsidRPr="00805941" w:rsidTr="00B8645E">
        <w:trPr>
          <w:trHeight w:val="1939"/>
          <w:jc w:val="center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7139F" w:rsidRPr="00805941" w:rsidRDefault="0037139F">
            <w:pPr>
              <w:pStyle w:val="TableContents"/>
              <w:spacing w:after="283"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</w:pPr>
          </w:p>
          <w:p w:rsidR="0091536A" w:rsidRPr="00805941" w:rsidRDefault="0091536A">
            <w:pPr>
              <w:pStyle w:val="TableContents"/>
              <w:spacing w:after="283"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</w:pPr>
            <w:r w:rsidRPr="00805941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COMPETENZE RAGGIUNTE alla fine dell’anno per la disciplina:</w:t>
            </w:r>
          </w:p>
        </w:tc>
        <w:tc>
          <w:tcPr>
            <w:tcW w:w="6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B8645E" w:rsidRPr="00B8645E" w:rsidRDefault="00B8645E" w:rsidP="00B8645E">
            <w:pPr>
              <w:pStyle w:val="Titolo2"/>
              <w:spacing w:before="0"/>
              <w:jc w:val="both"/>
              <w:rPr>
                <w:rFonts w:ascii="Times New Roman" w:hAnsi="Times New Roman" w:cs="Times New Roman"/>
                <w:color w:val="000000" w:themeColor="text1"/>
                <w:sz w:val="4"/>
                <w:szCs w:val="4"/>
              </w:rPr>
            </w:pPr>
          </w:p>
          <w:p w:rsidR="00110976" w:rsidRPr="00805941" w:rsidRDefault="00ED4A10" w:rsidP="00B8645E">
            <w:pPr>
              <w:pStyle w:val="Titolo2"/>
              <w:spacing w:befor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594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Gli alunni sono in grado di : </w:t>
            </w:r>
          </w:p>
          <w:p w:rsidR="00E22CAF" w:rsidRPr="00FB0E8A" w:rsidRDefault="00E22CAF" w:rsidP="00E22CAF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Calibri" w:hAnsi="Times New Roman" w:cs="Times New Roman"/>
                <w:lang w:eastAsia="it-IT"/>
              </w:rPr>
            </w:pPr>
            <w:r w:rsidRPr="00FB0E8A">
              <w:rPr>
                <w:rFonts w:ascii="Times New Roman" w:eastAsia="Calibri" w:hAnsi="Times New Roman" w:cs="Times New Roman"/>
                <w:lang w:eastAsia="it-IT"/>
              </w:rPr>
              <w:t>Utilizzare le tecniche e le procedure del calcolo aritmetico ed algebrico, rappresentandol</w:t>
            </w:r>
            <w:r w:rsidR="00FB0E8A">
              <w:rPr>
                <w:rFonts w:ascii="Times New Roman" w:eastAsia="Calibri" w:hAnsi="Times New Roman" w:cs="Times New Roman"/>
                <w:lang w:eastAsia="it-IT"/>
              </w:rPr>
              <w:t>e anche sotto forma grafica</w:t>
            </w:r>
            <w:r w:rsidRPr="00FB0E8A">
              <w:rPr>
                <w:rFonts w:ascii="Times New Roman" w:eastAsia="Calibri" w:hAnsi="Times New Roman" w:cs="Times New Roman"/>
                <w:lang w:eastAsia="it-IT"/>
              </w:rPr>
              <w:t>;</w:t>
            </w:r>
          </w:p>
          <w:p w:rsidR="00E22CAF" w:rsidRPr="00FB0E8A" w:rsidRDefault="00FB0E8A" w:rsidP="00E22CAF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Calibri" w:hAnsi="Times New Roman" w:cs="Times New Roman"/>
                <w:lang w:eastAsia="it-IT"/>
              </w:rPr>
            </w:pPr>
            <w:r>
              <w:rPr>
                <w:rFonts w:ascii="Times New Roman" w:eastAsia="Calibri" w:hAnsi="Times New Roman" w:cs="Times New Roman"/>
                <w:lang w:eastAsia="it-IT"/>
              </w:rPr>
              <w:t>C</w:t>
            </w:r>
            <w:r w:rsidR="00E22CAF" w:rsidRPr="00FB0E8A">
              <w:rPr>
                <w:rFonts w:ascii="Times New Roman" w:eastAsia="Calibri" w:hAnsi="Times New Roman" w:cs="Times New Roman"/>
                <w:lang w:eastAsia="it-IT"/>
              </w:rPr>
              <w:t>onfrontare ed analizzare figure geometriche, individuan</w:t>
            </w:r>
            <w:r>
              <w:rPr>
                <w:rFonts w:ascii="Times New Roman" w:eastAsia="Calibri" w:hAnsi="Times New Roman" w:cs="Times New Roman"/>
                <w:lang w:eastAsia="it-IT"/>
              </w:rPr>
              <w:t>done invarianti e relazioni</w:t>
            </w:r>
            <w:r w:rsidR="00E22CAF" w:rsidRPr="00FB0E8A">
              <w:rPr>
                <w:rFonts w:ascii="Times New Roman" w:eastAsia="Calibri" w:hAnsi="Times New Roman" w:cs="Times New Roman"/>
                <w:lang w:eastAsia="it-IT"/>
              </w:rPr>
              <w:t>;</w:t>
            </w:r>
          </w:p>
          <w:p w:rsidR="00E22CAF" w:rsidRPr="00FB0E8A" w:rsidRDefault="00FB0E8A" w:rsidP="00E22CAF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Calibri" w:hAnsi="Times New Roman" w:cs="Times New Roman"/>
                <w:lang w:eastAsia="it-IT"/>
              </w:rPr>
            </w:pPr>
            <w:r>
              <w:rPr>
                <w:rFonts w:ascii="Times New Roman" w:eastAsia="Calibri" w:hAnsi="Times New Roman" w:cs="Times New Roman"/>
                <w:lang w:eastAsia="it-IT"/>
              </w:rPr>
              <w:t>I</w:t>
            </w:r>
            <w:r w:rsidR="00E22CAF" w:rsidRPr="00FB0E8A">
              <w:rPr>
                <w:rFonts w:ascii="Times New Roman" w:eastAsia="Calibri" w:hAnsi="Times New Roman" w:cs="Times New Roman"/>
                <w:lang w:eastAsia="it-IT"/>
              </w:rPr>
              <w:t>ndividuare le strategie appropriate pe</w:t>
            </w:r>
            <w:r>
              <w:rPr>
                <w:rFonts w:ascii="Times New Roman" w:eastAsia="Calibri" w:hAnsi="Times New Roman" w:cs="Times New Roman"/>
                <w:lang w:eastAsia="it-IT"/>
              </w:rPr>
              <w:t>r la soluzione del problemi</w:t>
            </w:r>
            <w:r w:rsidR="00E22CAF" w:rsidRPr="00FB0E8A">
              <w:rPr>
                <w:rFonts w:ascii="Times New Roman" w:eastAsia="Calibri" w:hAnsi="Times New Roman" w:cs="Times New Roman"/>
                <w:lang w:eastAsia="it-IT"/>
              </w:rPr>
              <w:t>;</w:t>
            </w:r>
          </w:p>
          <w:p w:rsidR="00E22CAF" w:rsidRPr="00FB0E8A" w:rsidRDefault="00FB0E8A" w:rsidP="00E22CAF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Calibri" w:hAnsi="Times New Roman" w:cs="Times New Roman"/>
                <w:lang w:eastAsia="it-IT"/>
              </w:rPr>
            </w:pPr>
            <w:r>
              <w:rPr>
                <w:rFonts w:ascii="Times New Roman" w:eastAsia="Calibri" w:hAnsi="Times New Roman" w:cs="Times New Roman"/>
                <w:lang w:eastAsia="it-IT"/>
              </w:rPr>
              <w:t>A</w:t>
            </w:r>
            <w:r w:rsidR="00E22CAF" w:rsidRPr="00FB0E8A">
              <w:rPr>
                <w:rFonts w:ascii="Times New Roman" w:eastAsia="Calibri" w:hAnsi="Times New Roman" w:cs="Times New Roman"/>
                <w:lang w:eastAsia="it-IT"/>
              </w:rPr>
              <w:t>nalizzare dati e interpretarli sviluppando deduzioni e ragionamenti sugli s</w:t>
            </w:r>
            <w:r>
              <w:rPr>
                <w:rFonts w:ascii="Times New Roman" w:eastAsia="Calibri" w:hAnsi="Times New Roman" w:cs="Times New Roman"/>
                <w:lang w:eastAsia="it-IT"/>
              </w:rPr>
              <w:t xml:space="preserve">tessi anche con l’ausilio </w:t>
            </w:r>
            <w:r w:rsidR="00E22CAF" w:rsidRPr="00FB0E8A">
              <w:rPr>
                <w:rFonts w:ascii="Times New Roman" w:eastAsia="Calibri" w:hAnsi="Times New Roman" w:cs="Times New Roman"/>
                <w:lang w:eastAsia="it-IT"/>
              </w:rPr>
              <w:t>di rappresentazioni grafiche, usando consapevolmente gli strumenti di calcolo e le potenzialità offerte da applicazioni specifich</w:t>
            </w:r>
            <w:r>
              <w:rPr>
                <w:rFonts w:ascii="Times New Roman" w:eastAsia="Calibri" w:hAnsi="Times New Roman" w:cs="Times New Roman"/>
                <w:lang w:eastAsia="it-IT"/>
              </w:rPr>
              <w:t>e anche di tipo informatico</w:t>
            </w:r>
            <w:r w:rsidR="00E22CAF" w:rsidRPr="00FB0E8A">
              <w:rPr>
                <w:rFonts w:ascii="Times New Roman" w:eastAsia="Calibri" w:hAnsi="Times New Roman" w:cs="Times New Roman"/>
                <w:lang w:eastAsia="it-IT"/>
              </w:rPr>
              <w:t>.</w:t>
            </w:r>
          </w:p>
        </w:tc>
      </w:tr>
      <w:tr w:rsidR="0091536A" w:rsidRPr="00805941" w:rsidTr="00A3001B">
        <w:trPr>
          <w:trHeight w:val="1235"/>
          <w:jc w:val="center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1536A" w:rsidRPr="00805941" w:rsidRDefault="0091536A" w:rsidP="00400E13">
            <w:pPr>
              <w:pStyle w:val="TableContents"/>
              <w:spacing w:after="283"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</w:pPr>
            <w:r w:rsidRPr="00805941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CONOSCENZE o CONTENUTI TRATTATI:</w:t>
            </w:r>
          </w:p>
          <w:p w:rsidR="0091536A" w:rsidRPr="00805941" w:rsidRDefault="0091536A" w:rsidP="00400E13">
            <w:pPr>
              <w:pStyle w:val="TableContents"/>
              <w:spacing w:after="283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5941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(anche attraverso UDA o moduli)</w:t>
            </w:r>
          </w:p>
        </w:tc>
        <w:tc>
          <w:tcPr>
            <w:tcW w:w="6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B761DB" w:rsidRPr="00805941" w:rsidRDefault="00ED4A10" w:rsidP="00675C0E">
            <w:pPr>
              <w:spacing w:after="0" w:line="259" w:lineRule="auto"/>
              <w:rPr>
                <w:rFonts w:ascii="Times New Roman" w:hAnsi="Times New Roman" w:cs="Times New Roman"/>
                <w:b/>
              </w:rPr>
            </w:pPr>
            <w:r w:rsidRPr="00805941">
              <w:rPr>
                <w:rFonts w:ascii="Times New Roman" w:hAnsi="Times New Roman" w:cs="Times New Roman"/>
                <w:b/>
              </w:rPr>
              <w:t>CONTENUTI TRATTATI:</w:t>
            </w:r>
          </w:p>
          <w:p w:rsidR="00CC12CD" w:rsidRPr="00B8645E" w:rsidRDefault="00CC12CD" w:rsidP="00675C0E">
            <w:pPr>
              <w:spacing w:after="0" w:line="259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FB0603" w:rsidRPr="00805941" w:rsidRDefault="00FB0603" w:rsidP="00E451A4">
            <w:pPr>
              <w:pStyle w:val="Paragrafoelenco"/>
              <w:numPr>
                <w:ilvl w:val="0"/>
                <w:numId w:val="16"/>
              </w:numPr>
              <w:spacing w:after="0" w:line="259" w:lineRule="auto"/>
              <w:rPr>
                <w:rFonts w:ascii="Times New Roman" w:hAnsi="Times New Roman" w:cs="Times New Roman"/>
              </w:rPr>
            </w:pPr>
            <w:r w:rsidRPr="00805941">
              <w:rPr>
                <w:rFonts w:ascii="Times New Roman" w:hAnsi="Times New Roman" w:cs="Times New Roman"/>
              </w:rPr>
              <w:t>EQUAZIONI E DISEQUAZIONI</w:t>
            </w:r>
          </w:p>
          <w:p w:rsidR="00FB0603" w:rsidRPr="00805941" w:rsidRDefault="00FB0603" w:rsidP="00FB0603">
            <w:pPr>
              <w:numPr>
                <w:ilvl w:val="0"/>
                <w:numId w:val="9"/>
              </w:numPr>
              <w:spacing w:after="0" w:line="259" w:lineRule="auto"/>
              <w:rPr>
                <w:rFonts w:ascii="Times New Roman" w:hAnsi="Times New Roman" w:cs="Times New Roman"/>
              </w:rPr>
            </w:pPr>
            <w:r w:rsidRPr="00805941">
              <w:rPr>
                <w:rFonts w:ascii="Times New Roman" w:hAnsi="Times New Roman" w:cs="Times New Roman"/>
              </w:rPr>
              <w:t>Equazioni di primo e secondo grado intere e fratte.</w:t>
            </w:r>
          </w:p>
          <w:p w:rsidR="00FB0603" w:rsidRPr="00805941" w:rsidRDefault="00FB0603" w:rsidP="00FB0603">
            <w:pPr>
              <w:numPr>
                <w:ilvl w:val="0"/>
                <w:numId w:val="9"/>
              </w:numPr>
              <w:spacing w:line="259" w:lineRule="auto"/>
              <w:rPr>
                <w:rFonts w:ascii="Times New Roman" w:hAnsi="Times New Roman" w:cs="Times New Roman"/>
              </w:rPr>
            </w:pPr>
            <w:r w:rsidRPr="00805941">
              <w:rPr>
                <w:rFonts w:ascii="Times New Roman" w:hAnsi="Times New Roman" w:cs="Times New Roman"/>
              </w:rPr>
              <w:t>Disequazioni di primo e secondo grado intere e fratte</w:t>
            </w:r>
          </w:p>
          <w:p w:rsidR="00FB0603" w:rsidRPr="00805941" w:rsidRDefault="00FB0603" w:rsidP="00E451A4">
            <w:pPr>
              <w:pStyle w:val="Paragrafoelenco"/>
              <w:numPr>
                <w:ilvl w:val="0"/>
                <w:numId w:val="16"/>
              </w:numPr>
              <w:spacing w:line="259" w:lineRule="auto"/>
              <w:rPr>
                <w:rFonts w:ascii="Times New Roman" w:hAnsi="Times New Roman" w:cs="Times New Roman"/>
              </w:rPr>
            </w:pPr>
            <w:r w:rsidRPr="00805941">
              <w:rPr>
                <w:rFonts w:ascii="Times New Roman" w:hAnsi="Times New Roman" w:cs="Times New Roman"/>
              </w:rPr>
              <w:t>FUNZIONI</w:t>
            </w:r>
          </w:p>
          <w:p w:rsidR="002B1AEA" w:rsidRPr="00805941" w:rsidRDefault="002B1AEA" w:rsidP="00E451A4">
            <w:pPr>
              <w:pStyle w:val="Paragrafoelenco"/>
              <w:numPr>
                <w:ilvl w:val="0"/>
                <w:numId w:val="17"/>
              </w:numPr>
              <w:spacing w:after="0" w:line="259" w:lineRule="auto"/>
              <w:rPr>
                <w:rFonts w:ascii="Times New Roman" w:hAnsi="Times New Roman" w:cs="Times New Roman"/>
              </w:rPr>
            </w:pPr>
            <w:r w:rsidRPr="00805941">
              <w:rPr>
                <w:rFonts w:ascii="Times New Roman" w:eastAsia="Calibri" w:hAnsi="Times New Roman" w:cs="Times New Roman"/>
              </w:rPr>
              <w:t xml:space="preserve">Concetto di funzione: dominio e codominio; </w:t>
            </w:r>
          </w:p>
          <w:p w:rsidR="00E451A4" w:rsidRPr="00805941" w:rsidRDefault="00E451A4" w:rsidP="00FB0603">
            <w:pPr>
              <w:pStyle w:val="Paragrafoelenco"/>
              <w:numPr>
                <w:ilvl w:val="0"/>
                <w:numId w:val="17"/>
              </w:numPr>
              <w:spacing w:after="0" w:line="259" w:lineRule="auto"/>
              <w:rPr>
                <w:rFonts w:ascii="Times New Roman" w:hAnsi="Times New Roman" w:cs="Times New Roman"/>
              </w:rPr>
            </w:pPr>
            <w:r w:rsidRPr="00805941">
              <w:rPr>
                <w:rFonts w:ascii="Times New Roman" w:eastAsia="Calibri" w:hAnsi="Times New Roman" w:cs="Times New Roman"/>
              </w:rPr>
              <w:t>C</w:t>
            </w:r>
            <w:r w:rsidR="002B1AEA" w:rsidRPr="00805941">
              <w:rPr>
                <w:rFonts w:ascii="Times New Roman" w:eastAsia="Calibri" w:hAnsi="Times New Roman" w:cs="Times New Roman"/>
              </w:rPr>
              <w:t xml:space="preserve">lassificazione delle funzioni; </w:t>
            </w:r>
          </w:p>
          <w:p w:rsidR="002B1AEA" w:rsidRPr="00805941" w:rsidRDefault="00E451A4" w:rsidP="00FB0603">
            <w:pPr>
              <w:pStyle w:val="Paragrafoelenco"/>
              <w:numPr>
                <w:ilvl w:val="0"/>
                <w:numId w:val="17"/>
              </w:numPr>
              <w:spacing w:after="0" w:line="259" w:lineRule="auto"/>
              <w:rPr>
                <w:rFonts w:ascii="Times New Roman" w:hAnsi="Times New Roman" w:cs="Times New Roman"/>
              </w:rPr>
            </w:pPr>
            <w:r w:rsidRPr="00805941">
              <w:rPr>
                <w:rFonts w:ascii="Times New Roman" w:eastAsia="Calibri" w:hAnsi="Times New Roman" w:cs="Times New Roman"/>
              </w:rPr>
              <w:t>R</w:t>
            </w:r>
            <w:r w:rsidR="002B1AEA" w:rsidRPr="00805941">
              <w:rPr>
                <w:rFonts w:ascii="Times New Roman" w:eastAsia="Calibri" w:hAnsi="Times New Roman" w:cs="Times New Roman"/>
              </w:rPr>
              <w:t>appresentazione grafica delle funzioni notevoli</w:t>
            </w:r>
          </w:p>
          <w:p w:rsidR="00FB0603" w:rsidRPr="00805941" w:rsidRDefault="00FB0603" w:rsidP="00FB0603">
            <w:pPr>
              <w:numPr>
                <w:ilvl w:val="0"/>
                <w:numId w:val="9"/>
              </w:numPr>
              <w:spacing w:after="0" w:line="259" w:lineRule="auto"/>
              <w:rPr>
                <w:rFonts w:ascii="Times New Roman" w:hAnsi="Times New Roman" w:cs="Times New Roman"/>
              </w:rPr>
            </w:pPr>
            <w:r w:rsidRPr="00805941">
              <w:rPr>
                <w:rFonts w:ascii="Times New Roman" w:hAnsi="Times New Roman" w:cs="Times New Roman"/>
              </w:rPr>
              <w:t>Ricerca del campo di esistenza</w:t>
            </w:r>
          </w:p>
          <w:p w:rsidR="00FB0603" w:rsidRPr="00805941" w:rsidRDefault="00FB0603" w:rsidP="00FB0603">
            <w:pPr>
              <w:numPr>
                <w:ilvl w:val="0"/>
                <w:numId w:val="9"/>
              </w:numPr>
              <w:spacing w:after="0" w:line="259" w:lineRule="auto"/>
              <w:rPr>
                <w:rFonts w:ascii="Times New Roman" w:hAnsi="Times New Roman" w:cs="Times New Roman"/>
              </w:rPr>
            </w:pPr>
            <w:r w:rsidRPr="00805941">
              <w:rPr>
                <w:rFonts w:ascii="Times New Roman" w:hAnsi="Times New Roman" w:cs="Times New Roman"/>
              </w:rPr>
              <w:t>F</w:t>
            </w:r>
            <w:r w:rsidR="000C108D" w:rsidRPr="00805941">
              <w:rPr>
                <w:rFonts w:ascii="Times New Roman" w:hAnsi="Times New Roman" w:cs="Times New Roman"/>
              </w:rPr>
              <w:t>unzioni pari e funzioni dispari</w:t>
            </w:r>
          </w:p>
          <w:p w:rsidR="00FB0603" w:rsidRPr="00805941" w:rsidRDefault="002B1AEA" w:rsidP="00FB0603">
            <w:pPr>
              <w:numPr>
                <w:ilvl w:val="0"/>
                <w:numId w:val="9"/>
              </w:numPr>
              <w:spacing w:after="0" w:line="259" w:lineRule="auto"/>
              <w:rPr>
                <w:rFonts w:ascii="Times New Roman" w:hAnsi="Times New Roman" w:cs="Times New Roman"/>
              </w:rPr>
            </w:pPr>
            <w:r w:rsidRPr="00805941">
              <w:rPr>
                <w:rFonts w:ascii="Times New Roman" w:hAnsi="Times New Roman" w:cs="Times New Roman"/>
              </w:rPr>
              <w:t>Intersezioni</w:t>
            </w:r>
            <w:r w:rsidR="000C108D" w:rsidRPr="00805941">
              <w:rPr>
                <w:rFonts w:ascii="Times New Roman" w:hAnsi="Times New Roman" w:cs="Times New Roman"/>
              </w:rPr>
              <w:t xml:space="preserve"> </w:t>
            </w:r>
            <w:r w:rsidRPr="00805941">
              <w:rPr>
                <w:rFonts w:ascii="Times New Roman" w:hAnsi="Times New Roman" w:cs="Times New Roman"/>
              </w:rPr>
              <w:t xml:space="preserve">con gli </w:t>
            </w:r>
            <w:r w:rsidR="000C108D" w:rsidRPr="00805941">
              <w:rPr>
                <w:rFonts w:ascii="Times New Roman" w:hAnsi="Times New Roman" w:cs="Times New Roman"/>
              </w:rPr>
              <w:t>assi</w:t>
            </w:r>
            <w:r w:rsidRPr="00805941">
              <w:rPr>
                <w:rFonts w:ascii="Times New Roman" w:hAnsi="Times New Roman" w:cs="Times New Roman"/>
              </w:rPr>
              <w:t xml:space="preserve"> cartesiani</w:t>
            </w:r>
          </w:p>
          <w:p w:rsidR="00FB0603" w:rsidRPr="00805941" w:rsidRDefault="0059503D" w:rsidP="00FB0603">
            <w:pPr>
              <w:numPr>
                <w:ilvl w:val="0"/>
                <w:numId w:val="9"/>
              </w:num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0C108D" w:rsidRPr="00805941">
              <w:rPr>
                <w:rFonts w:ascii="Times New Roman" w:hAnsi="Times New Roman" w:cs="Times New Roman"/>
              </w:rPr>
              <w:t>tudio del segno di una funzione</w:t>
            </w:r>
          </w:p>
          <w:p w:rsidR="00FB0603" w:rsidRPr="00B8645E" w:rsidRDefault="00FB0603" w:rsidP="00FB0603">
            <w:pPr>
              <w:numPr>
                <w:ilvl w:val="0"/>
                <w:numId w:val="9"/>
              </w:numPr>
              <w:spacing w:line="259" w:lineRule="auto"/>
              <w:rPr>
                <w:rFonts w:ascii="Times New Roman" w:hAnsi="Times New Roman" w:cs="Times New Roman"/>
              </w:rPr>
            </w:pPr>
            <w:r w:rsidRPr="00805941">
              <w:rPr>
                <w:rFonts w:ascii="Times New Roman" w:hAnsi="Times New Roman" w:cs="Times New Roman"/>
              </w:rPr>
              <w:t>Grafico probabile di una funzione.</w:t>
            </w:r>
          </w:p>
          <w:p w:rsidR="00FB0603" w:rsidRPr="00805941" w:rsidRDefault="00FB0603" w:rsidP="00E451A4">
            <w:pPr>
              <w:pStyle w:val="Paragrafoelenco"/>
              <w:numPr>
                <w:ilvl w:val="0"/>
                <w:numId w:val="16"/>
              </w:numPr>
              <w:spacing w:line="259" w:lineRule="auto"/>
              <w:rPr>
                <w:rFonts w:ascii="Times New Roman" w:hAnsi="Times New Roman" w:cs="Times New Roman"/>
              </w:rPr>
            </w:pPr>
            <w:r w:rsidRPr="00805941">
              <w:rPr>
                <w:rFonts w:ascii="Times New Roman" w:hAnsi="Times New Roman" w:cs="Times New Roman"/>
              </w:rPr>
              <w:t>INTRODUZIONE AI LIMITI</w:t>
            </w:r>
          </w:p>
          <w:p w:rsidR="00FB0603" w:rsidRPr="00805941" w:rsidRDefault="00FB0603" w:rsidP="00675C0E">
            <w:pPr>
              <w:pStyle w:val="Paragrafoelenco"/>
              <w:numPr>
                <w:ilvl w:val="0"/>
                <w:numId w:val="10"/>
              </w:numPr>
              <w:spacing w:after="0" w:line="259" w:lineRule="auto"/>
              <w:rPr>
                <w:rFonts w:ascii="Times New Roman" w:hAnsi="Times New Roman" w:cs="Times New Roman"/>
              </w:rPr>
            </w:pPr>
            <w:r w:rsidRPr="00805941">
              <w:rPr>
                <w:rFonts w:ascii="Times New Roman" w:hAnsi="Times New Roman" w:cs="Times New Roman"/>
              </w:rPr>
              <w:t>Concetto intuivo di limite</w:t>
            </w:r>
          </w:p>
          <w:p w:rsidR="00FB0603" w:rsidRPr="00805941" w:rsidRDefault="00690B1B" w:rsidP="00FB0603">
            <w:pPr>
              <w:pStyle w:val="Paragrafoelenco"/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805941">
              <w:rPr>
                <w:rFonts w:ascii="Times New Roman" w:hAnsi="Times New Roman" w:cs="Times New Roman"/>
              </w:rPr>
              <w:t>Interpretazione grafica e</w:t>
            </w:r>
            <w:r w:rsidRPr="00805941">
              <w:rPr>
                <w:rFonts w:ascii="Times New Roman" w:eastAsia="Calibri" w:hAnsi="Times New Roman" w:cs="Times New Roman"/>
              </w:rPr>
              <w:t xml:space="preserve"> </w:t>
            </w:r>
            <w:r w:rsidRPr="00805941">
              <w:rPr>
                <w:rFonts w:ascii="Times New Roman" w:hAnsi="Times New Roman" w:cs="Times New Roman"/>
              </w:rPr>
              <w:t>c</w:t>
            </w:r>
            <w:r w:rsidR="00FB0603" w:rsidRPr="00805941">
              <w:rPr>
                <w:rFonts w:ascii="Times New Roman" w:hAnsi="Times New Roman" w:cs="Times New Roman"/>
              </w:rPr>
              <w:t>alcolo del limite dalla lettura del grafico</w:t>
            </w:r>
          </w:p>
          <w:p w:rsidR="004D5761" w:rsidRPr="00805941" w:rsidRDefault="004D5761" w:rsidP="00E451A4">
            <w:pPr>
              <w:pStyle w:val="Normale1"/>
              <w:numPr>
                <w:ilvl w:val="0"/>
                <w:numId w:val="16"/>
              </w:numPr>
              <w:spacing w:after="0" w:line="100" w:lineRule="atLeast"/>
              <w:rPr>
                <w:rFonts w:ascii="Times New Roman" w:hAnsi="Times New Roman"/>
              </w:rPr>
            </w:pPr>
            <w:r w:rsidRPr="00805941">
              <w:rPr>
                <w:rFonts w:ascii="Times New Roman" w:hAnsi="Times New Roman"/>
              </w:rPr>
              <w:t xml:space="preserve">STUDIO </w:t>
            </w:r>
            <w:proofErr w:type="spellStart"/>
            <w:r w:rsidRPr="00805941">
              <w:rPr>
                <w:rFonts w:ascii="Times New Roman" w:hAnsi="Times New Roman"/>
              </w:rPr>
              <w:t>DI</w:t>
            </w:r>
            <w:proofErr w:type="spellEnd"/>
            <w:r w:rsidRPr="00805941">
              <w:rPr>
                <w:rFonts w:ascii="Times New Roman" w:hAnsi="Times New Roman"/>
              </w:rPr>
              <w:t xml:space="preserve"> FUNZIONI </w:t>
            </w:r>
          </w:p>
          <w:p w:rsidR="00E451A4" w:rsidRPr="00805941" w:rsidRDefault="004D5761" w:rsidP="00E451A4">
            <w:pPr>
              <w:pStyle w:val="Normale1"/>
              <w:numPr>
                <w:ilvl w:val="0"/>
                <w:numId w:val="18"/>
              </w:numPr>
              <w:spacing w:after="0" w:line="100" w:lineRule="atLeast"/>
              <w:rPr>
                <w:rFonts w:ascii="Times New Roman" w:hAnsi="Times New Roman"/>
              </w:rPr>
            </w:pPr>
            <w:r w:rsidRPr="00805941">
              <w:rPr>
                <w:rFonts w:ascii="Times New Roman" w:hAnsi="Times New Roman"/>
              </w:rPr>
              <w:t xml:space="preserve">Studio di funzioni </w:t>
            </w:r>
            <w:r w:rsidR="00E451A4" w:rsidRPr="00805941">
              <w:rPr>
                <w:rFonts w:ascii="Times New Roman" w:hAnsi="Times New Roman"/>
              </w:rPr>
              <w:t xml:space="preserve">razionali intere, </w:t>
            </w:r>
            <w:r w:rsidRPr="00805941">
              <w:rPr>
                <w:rFonts w:ascii="Times New Roman" w:hAnsi="Times New Roman"/>
              </w:rPr>
              <w:t xml:space="preserve">fratte e irrazionali e relativa rappresentazione grafica; </w:t>
            </w:r>
          </w:p>
          <w:p w:rsidR="00E451A4" w:rsidRDefault="0059503D" w:rsidP="00B8645E">
            <w:pPr>
              <w:pStyle w:val="Normale1"/>
              <w:numPr>
                <w:ilvl w:val="0"/>
                <w:numId w:val="18"/>
              </w:numPr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4D5761" w:rsidRPr="00805941">
              <w:rPr>
                <w:rFonts w:ascii="Times New Roman" w:hAnsi="Times New Roman"/>
              </w:rPr>
              <w:t>ettura del grafico di una funzione</w:t>
            </w:r>
          </w:p>
          <w:p w:rsidR="0077265A" w:rsidRPr="00A3001B" w:rsidRDefault="0077265A" w:rsidP="0077265A">
            <w:pPr>
              <w:pStyle w:val="Normale1"/>
              <w:numPr>
                <w:ilvl w:val="0"/>
                <w:numId w:val="16"/>
              </w:numPr>
              <w:spacing w:after="0" w:line="100" w:lineRule="atLeast"/>
              <w:rPr>
                <w:rFonts w:ascii="Times New Roman" w:hAnsi="Times New Roman"/>
              </w:rPr>
            </w:pPr>
            <w:r w:rsidRPr="00A3001B">
              <w:rPr>
                <w:rFonts w:ascii="Times New Roman" w:hAnsi="Times New Roman"/>
              </w:rPr>
              <w:t xml:space="preserve">LA FUNZIONE ESPONENZIALE </w:t>
            </w:r>
          </w:p>
          <w:p w:rsidR="00A3001B" w:rsidRPr="00A3001B" w:rsidRDefault="0059503D" w:rsidP="00A3001B">
            <w:pPr>
              <w:pStyle w:val="Normale1"/>
              <w:numPr>
                <w:ilvl w:val="0"/>
                <w:numId w:val="18"/>
              </w:numPr>
              <w:spacing w:after="0" w:line="100" w:lineRule="atLeast"/>
              <w:rPr>
                <w:rFonts w:ascii="Times New Roman" w:hAnsi="Times New Roman"/>
              </w:rPr>
            </w:pPr>
            <w:r w:rsidRPr="00A3001B">
              <w:rPr>
                <w:rFonts w:ascii="Times New Roman" w:hAnsi="Times New Roman"/>
              </w:rPr>
              <w:t>Conoscere</w:t>
            </w:r>
            <w:r w:rsidR="00A3001B" w:rsidRPr="00A3001B">
              <w:rPr>
                <w:rFonts w:ascii="Times New Roman" w:hAnsi="Times New Roman"/>
              </w:rPr>
              <w:t xml:space="preserve"> le potenze ad esponente reale</w:t>
            </w:r>
          </w:p>
          <w:p w:rsidR="00A3001B" w:rsidRPr="00A3001B" w:rsidRDefault="0059503D" w:rsidP="00A3001B">
            <w:pPr>
              <w:pStyle w:val="Normale1"/>
              <w:numPr>
                <w:ilvl w:val="0"/>
                <w:numId w:val="18"/>
              </w:numPr>
              <w:spacing w:after="0" w:line="100" w:lineRule="atLeast"/>
              <w:rPr>
                <w:rFonts w:ascii="Times New Roman" w:hAnsi="Times New Roman"/>
              </w:rPr>
            </w:pPr>
            <w:r w:rsidRPr="00A3001B">
              <w:rPr>
                <w:rFonts w:ascii="Times New Roman" w:hAnsi="Times New Roman"/>
              </w:rPr>
              <w:t>Definire</w:t>
            </w:r>
            <w:r w:rsidR="00A3001B" w:rsidRPr="00A3001B">
              <w:rPr>
                <w:rFonts w:ascii="Times New Roman" w:hAnsi="Times New Roman"/>
              </w:rPr>
              <w:t xml:space="preserve"> la funzione esponenziale</w:t>
            </w:r>
          </w:p>
          <w:p w:rsidR="00A3001B" w:rsidRPr="00A3001B" w:rsidRDefault="0059503D" w:rsidP="00A3001B">
            <w:pPr>
              <w:pStyle w:val="Normale1"/>
              <w:numPr>
                <w:ilvl w:val="0"/>
                <w:numId w:val="18"/>
              </w:numPr>
              <w:spacing w:after="0" w:line="100" w:lineRule="atLeast"/>
              <w:rPr>
                <w:rFonts w:ascii="Times New Roman" w:hAnsi="Times New Roman"/>
              </w:rPr>
            </w:pPr>
            <w:r w:rsidRPr="00A3001B">
              <w:rPr>
                <w:rFonts w:ascii="Times New Roman" w:hAnsi="Times New Roman"/>
              </w:rPr>
              <w:t xml:space="preserve">Enunciare </w:t>
            </w:r>
            <w:r w:rsidR="00A3001B" w:rsidRPr="00A3001B">
              <w:rPr>
                <w:rFonts w:ascii="Times New Roman" w:hAnsi="Times New Roman"/>
              </w:rPr>
              <w:t>le proprietà della funzione esponenziale</w:t>
            </w:r>
          </w:p>
          <w:p w:rsidR="00A3001B" w:rsidRPr="00A3001B" w:rsidRDefault="0059503D" w:rsidP="00A3001B">
            <w:pPr>
              <w:pStyle w:val="Normale1"/>
              <w:numPr>
                <w:ilvl w:val="0"/>
                <w:numId w:val="18"/>
              </w:numPr>
              <w:spacing w:line="100" w:lineRule="atLeast"/>
              <w:rPr>
                <w:rFonts w:ascii="Times New Roman" w:hAnsi="Times New Roman"/>
              </w:rPr>
            </w:pPr>
            <w:r w:rsidRPr="00A3001B">
              <w:rPr>
                <w:rFonts w:ascii="Times New Roman" w:hAnsi="Times New Roman"/>
              </w:rPr>
              <w:t>Equazioni</w:t>
            </w:r>
            <w:r w:rsidR="00A3001B" w:rsidRPr="00A3001B">
              <w:rPr>
                <w:rFonts w:ascii="Times New Roman" w:hAnsi="Times New Roman"/>
              </w:rPr>
              <w:t xml:space="preserve"> e disequazioni esponenziali</w:t>
            </w:r>
          </w:p>
          <w:p w:rsidR="0077265A" w:rsidRDefault="0077265A" w:rsidP="00A3001B">
            <w:pPr>
              <w:pStyle w:val="Normale1"/>
              <w:numPr>
                <w:ilvl w:val="0"/>
                <w:numId w:val="16"/>
              </w:numPr>
              <w:spacing w:after="0" w:line="100" w:lineRule="atLeast"/>
              <w:rPr>
                <w:rFonts w:ascii="Times New Roman" w:hAnsi="Times New Roman"/>
              </w:rPr>
            </w:pPr>
            <w:r w:rsidRPr="00A3001B">
              <w:rPr>
                <w:rFonts w:ascii="Times New Roman" w:hAnsi="Times New Roman"/>
              </w:rPr>
              <w:t xml:space="preserve">LA FUNZIONE LOGARITMICA </w:t>
            </w:r>
          </w:p>
          <w:p w:rsidR="00A3001B" w:rsidRPr="00A3001B" w:rsidRDefault="0059503D" w:rsidP="00A3001B">
            <w:pPr>
              <w:pStyle w:val="Normale1"/>
              <w:numPr>
                <w:ilvl w:val="0"/>
                <w:numId w:val="18"/>
              </w:numPr>
              <w:spacing w:after="0" w:line="100" w:lineRule="atLeast"/>
              <w:rPr>
                <w:rFonts w:ascii="Times New Roman" w:hAnsi="Times New Roman"/>
              </w:rPr>
            </w:pPr>
            <w:r w:rsidRPr="00A3001B">
              <w:rPr>
                <w:rFonts w:ascii="Times New Roman" w:hAnsi="Times New Roman"/>
              </w:rPr>
              <w:t>D</w:t>
            </w:r>
            <w:r w:rsidR="00A3001B" w:rsidRPr="00A3001B">
              <w:rPr>
                <w:rFonts w:ascii="Times New Roman" w:hAnsi="Times New Roman"/>
              </w:rPr>
              <w:t xml:space="preserve">efinire logaritmica </w:t>
            </w:r>
          </w:p>
          <w:p w:rsidR="00A3001B" w:rsidRPr="00A3001B" w:rsidRDefault="0059503D" w:rsidP="00A3001B">
            <w:pPr>
              <w:pStyle w:val="Normale1"/>
              <w:numPr>
                <w:ilvl w:val="0"/>
                <w:numId w:val="18"/>
              </w:numPr>
              <w:spacing w:after="0" w:line="100" w:lineRule="atLeast"/>
              <w:rPr>
                <w:rFonts w:ascii="Times New Roman" w:hAnsi="Times New Roman"/>
              </w:rPr>
            </w:pPr>
            <w:r w:rsidRPr="00A3001B">
              <w:rPr>
                <w:rFonts w:ascii="Times New Roman" w:hAnsi="Times New Roman"/>
              </w:rPr>
              <w:t>E</w:t>
            </w:r>
            <w:r w:rsidR="00A3001B" w:rsidRPr="00A3001B">
              <w:rPr>
                <w:rFonts w:ascii="Times New Roman" w:hAnsi="Times New Roman"/>
              </w:rPr>
              <w:t>nunciare le proprietà della funzione logaritmica</w:t>
            </w:r>
          </w:p>
          <w:p w:rsidR="00A3001B" w:rsidRPr="00A3001B" w:rsidRDefault="0059503D" w:rsidP="00A3001B">
            <w:pPr>
              <w:pStyle w:val="Normale1"/>
              <w:numPr>
                <w:ilvl w:val="0"/>
                <w:numId w:val="18"/>
              </w:numPr>
              <w:spacing w:after="0" w:line="100" w:lineRule="atLeast"/>
              <w:rPr>
                <w:rFonts w:ascii="Times New Roman" w:hAnsi="Times New Roman"/>
              </w:rPr>
            </w:pPr>
            <w:r w:rsidRPr="00A3001B">
              <w:rPr>
                <w:rFonts w:ascii="Times New Roman" w:hAnsi="Times New Roman"/>
              </w:rPr>
              <w:t>D</w:t>
            </w:r>
            <w:r w:rsidR="00A3001B" w:rsidRPr="00A3001B">
              <w:rPr>
                <w:rFonts w:ascii="Times New Roman" w:hAnsi="Times New Roman"/>
              </w:rPr>
              <w:t>ef</w:t>
            </w:r>
            <w:r>
              <w:rPr>
                <w:rFonts w:ascii="Times New Roman" w:hAnsi="Times New Roman"/>
              </w:rPr>
              <w:t xml:space="preserve">inire il logaritmo </w:t>
            </w:r>
          </w:p>
          <w:p w:rsidR="00A3001B" w:rsidRPr="00A3001B" w:rsidRDefault="0059503D" w:rsidP="00A3001B">
            <w:pPr>
              <w:pStyle w:val="Normale1"/>
              <w:numPr>
                <w:ilvl w:val="0"/>
                <w:numId w:val="18"/>
              </w:numPr>
              <w:spacing w:after="0" w:line="100" w:lineRule="atLeast"/>
              <w:rPr>
                <w:rFonts w:ascii="Times New Roman" w:hAnsi="Times New Roman"/>
              </w:rPr>
            </w:pPr>
            <w:r w:rsidRPr="00A3001B">
              <w:rPr>
                <w:rFonts w:ascii="Times New Roman" w:hAnsi="Times New Roman"/>
              </w:rPr>
              <w:t>P</w:t>
            </w:r>
            <w:r w:rsidR="00A3001B" w:rsidRPr="00A3001B">
              <w:rPr>
                <w:rFonts w:ascii="Times New Roman" w:hAnsi="Times New Roman"/>
              </w:rPr>
              <w:t>roprietà del logaritmo</w:t>
            </w:r>
          </w:p>
          <w:p w:rsidR="00B761DB" w:rsidRPr="00E84A00" w:rsidRDefault="0059503D" w:rsidP="00E84A00">
            <w:pPr>
              <w:pStyle w:val="Normale1"/>
              <w:numPr>
                <w:ilvl w:val="0"/>
                <w:numId w:val="18"/>
              </w:numPr>
              <w:spacing w:line="100" w:lineRule="atLeast"/>
              <w:rPr>
                <w:rFonts w:ascii="Times New Roman" w:hAnsi="Times New Roman"/>
              </w:rPr>
            </w:pPr>
            <w:r w:rsidRPr="00A3001B">
              <w:rPr>
                <w:rFonts w:ascii="Times New Roman" w:hAnsi="Times New Roman"/>
              </w:rPr>
              <w:t>E</w:t>
            </w:r>
            <w:r w:rsidR="00A3001B" w:rsidRPr="00A3001B">
              <w:rPr>
                <w:rFonts w:ascii="Times New Roman" w:hAnsi="Times New Roman"/>
              </w:rPr>
              <w:t>quazioni e disequazioni logaritmiche</w:t>
            </w:r>
          </w:p>
        </w:tc>
      </w:tr>
      <w:tr w:rsidR="0091536A" w:rsidRPr="00805941" w:rsidTr="00B8645E">
        <w:trPr>
          <w:jc w:val="center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1536A" w:rsidRPr="00805941" w:rsidRDefault="0091536A" w:rsidP="00B662F5">
            <w:pPr>
              <w:pStyle w:val="TableContents"/>
              <w:spacing w:after="283"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</w:pPr>
            <w:r w:rsidRPr="00805941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lastRenderedPageBreak/>
              <w:t>ABILIT</w:t>
            </w:r>
            <w:r w:rsidR="00B662F5" w:rsidRPr="00805941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À</w:t>
            </w:r>
            <w:r w:rsidRPr="00805941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90B1B" w:rsidRPr="00805941" w:rsidRDefault="00690B1B" w:rsidP="00690B1B">
            <w:pPr>
              <w:pStyle w:val="Normale1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</w:rPr>
            </w:pPr>
            <w:r w:rsidRPr="00805941">
              <w:rPr>
                <w:rFonts w:ascii="Times New Roman" w:hAnsi="Times New Roman"/>
              </w:rPr>
              <w:t>Risolvere le equazioni e disequazioni di I e II grado intere e fratte.</w:t>
            </w:r>
          </w:p>
          <w:p w:rsidR="00690B1B" w:rsidRPr="00805941" w:rsidRDefault="00690B1B" w:rsidP="00690B1B">
            <w:pPr>
              <w:pStyle w:val="Normale1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</w:rPr>
            </w:pPr>
            <w:r w:rsidRPr="00805941">
              <w:rPr>
                <w:rFonts w:ascii="Times New Roman" w:hAnsi="Times New Roman"/>
              </w:rPr>
              <w:t>Individuare il dominio di una funzione.</w:t>
            </w:r>
          </w:p>
          <w:p w:rsidR="00690B1B" w:rsidRPr="00805941" w:rsidRDefault="00690B1B" w:rsidP="00690B1B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805941">
              <w:rPr>
                <w:rFonts w:ascii="Times New Roman" w:hAnsi="Times New Roman" w:cs="Times New Roman"/>
              </w:rPr>
              <w:t>D</w:t>
            </w:r>
            <w:r w:rsidRPr="00805941">
              <w:rPr>
                <w:rFonts w:ascii="Times New Roman" w:eastAsia="Calibri" w:hAnsi="Times New Roman" w:cs="Times New Roman"/>
              </w:rPr>
              <w:t>eterminare i punti di intersezione del grafico di una funzione con gli assi cartesiani.</w:t>
            </w:r>
          </w:p>
          <w:p w:rsidR="0091536A" w:rsidRPr="00805941" w:rsidRDefault="00690B1B" w:rsidP="004D5761">
            <w:pPr>
              <w:pStyle w:val="Paragrafoelenco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</w:rPr>
            </w:pPr>
            <w:r w:rsidRPr="00805941">
              <w:rPr>
                <w:rFonts w:ascii="Times New Roman" w:hAnsi="Times New Roman" w:cs="Times New Roman"/>
              </w:rPr>
              <w:t>D</w:t>
            </w:r>
            <w:r w:rsidRPr="00805941">
              <w:rPr>
                <w:rFonts w:ascii="Times New Roman" w:eastAsia="Calibri" w:hAnsi="Times New Roman" w:cs="Times New Roman"/>
              </w:rPr>
              <w:t>eterminare gli intervalli di positività e negatività di una funzione.</w:t>
            </w:r>
          </w:p>
          <w:p w:rsidR="004D5761" w:rsidRPr="00805941" w:rsidRDefault="004D5761" w:rsidP="004D5761">
            <w:pPr>
              <w:pStyle w:val="Normale1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</w:rPr>
            </w:pPr>
            <w:r w:rsidRPr="00805941">
              <w:rPr>
                <w:rFonts w:ascii="Times New Roman" w:hAnsi="Times New Roman"/>
              </w:rPr>
              <w:t>Definire il concetto di limite e interpretarlo graficamente.</w:t>
            </w:r>
          </w:p>
          <w:p w:rsidR="004D5761" w:rsidRPr="00805941" w:rsidRDefault="004D5761" w:rsidP="004D5761">
            <w:pPr>
              <w:pStyle w:val="Normale1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</w:rPr>
            </w:pPr>
            <w:r w:rsidRPr="00805941">
              <w:rPr>
                <w:rFonts w:ascii="Times New Roman" w:hAnsi="Times New Roman"/>
              </w:rPr>
              <w:t>Utilizzare tutte le abilità necessarie allo studi</w:t>
            </w:r>
            <w:r w:rsidR="0048591B">
              <w:rPr>
                <w:rFonts w:ascii="Times New Roman" w:hAnsi="Times New Roman"/>
              </w:rPr>
              <w:t>o di funzioni razionali intere e</w:t>
            </w:r>
            <w:r w:rsidRPr="00805941">
              <w:rPr>
                <w:rFonts w:ascii="Times New Roman" w:hAnsi="Times New Roman"/>
              </w:rPr>
              <w:t xml:space="preserve"> fratte. </w:t>
            </w:r>
          </w:p>
          <w:p w:rsidR="004D5761" w:rsidRPr="00805941" w:rsidRDefault="004D5761" w:rsidP="004D5761">
            <w:pPr>
              <w:pStyle w:val="Normale1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</w:rPr>
            </w:pPr>
            <w:r w:rsidRPr="00805941">
              <w:rPr>
                <w:rFonts w:ascii="Times New Roman" w:hAnsi="Times New Roman"/>
              </w:rPr>
              <w:t xml:space="preserve">Ricavare le caratteristiche di una funzione dal lettura del grafico: </w:t>
            </w:r>
          </w:p>
          <w:p w:rsidR="004D5761" w:rsidRPr="00805941" w:rsidRDefault="004D5761" w:rsidP="004D5761">
            <w:pPr>
              <w:numPr>
                <w:ilvl w:val="0"/>
                <w:numId w:val="9"/>
              </w:numPr>
              <w:spacing w:after="0" w:line="259" w:lineRule="auto"/>
              <w:rPr>
                <w:rFonts w:ascii="Times New Roman" w:hAnsi="Times New Roman" w:cs="Times New Roman"/>
              </w:rPr>
            </w:pPr>
            <w:r w:rsidRPr="00805941">
              <w:rPr>
                <w:rFonts w:ascii="Times New Roman" w:hAnsi="Times New Roman" w:cs="Times New Roman"/>
              </w:rPr>
              <w:t xml:space="preserve">Il campo di esistenza </w:t>
            </w:r>
          </w:p>
          <w:p w:rsidR="004D5761" w:rsidRPr="00805941" w:rsidRDefault="00E451A4" w:rsidP="004D5761">
            <w:pPr>
              <w:numPr>
                <w:ilvl w:val="0"/>
                <w:numId w:val="9"/>
              </w:numPr>
              <w:spacing w:after="0" w:line="259" w:lineRule="auto"/>
              <w:rPr>
                <w:rFonts w:ascii="Times New Roman" w:hAnsi="Times New Roman" w:cs="Times New Roman"/>
              </w:rPr>
            </w:pPr>
            <w:r w:rsidRPr="00805941">
              <w:rPr>
                <w:rFonts w:ascii="Times New Roman" w:hAnsi="Times New Roman" w:cs="Times New Roman"/>
              </w:rPr>
              <w:t>Le simmetrie rispetto agli assi</w:t>
            </w:r>
          </w:p>
          <w:p w:rsidR="004D5761" w:rsidRPr="00805941" w:rsidRDefault="0059503D" w:rsidP="004D5761">
            <w:pPr>
              <w:numPr>
                <w:ilvl w:val="0"/>
                <w:numId w:val="9"/>
              </w:num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</w:t>
            </w:r>
            <w:r w:rsidR="004D5761" w:rsidRPr="00805941">
              <w:rPr>
                <w:rFonts w:ascii="Times New Roman" w:hAnsi="Times New Roman" w:cs="Times New Roman"/>
              </w:rPr>
              <w:t xml:space="preserve"> intersezione con gli assi </w:t>
            </w:r>
          </w:p>
          <w:p w:rsidR="004D5761" w:rsidRPr="00805941" w:rsidRDefault="0059503D" w:rsidP="004D5761">
            <w:pPr>
              <w:numPr>
                <w:ilvl w:val="0"/>
                <w:numId w:val="9"/>
              </w:num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4D5761" w:rsidRPr="00805941">
              <w:rPr>
                <w:rFonts w:ascii="Times New Roman" w:hAnsi="Times New Roman" w:cs="Times New Roman"/>
              </w:rPr>
              <w:t>a positività</w:t>
            </w:r>
          </w:p>
          <w:p w:rsidR="004D5761" w:rsidRDefault="0059503D" w:rsidP="004D5761">
            <w:pPr>
              <w:numPr>
                <w:ilvl w:val="0"/>
                <w:numId w:val="9"/>
              </w:num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</w:t>
            </w:r>
            <w:r w:rsidR="004D5761" w:rsidRPr="008059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D5761" w:rsidRPr="00805941">
              <w:rPr>
                <w:rFonts w:ascii="Times New Roman" w:hAnsi="Times New Roman" w:cs="Times New Roman"/>
              </w:rPr>
              <w:t>asintoticità</w:t>
            </w:r>
            <w:proofErr w:type="spellEnd"/>
          </w:p>
          <w:p w:rsidR="0077265A" w:rsidRPr="00370A40" w:rsidRDefault="0077265A" w:rsidP="0077265A">
            <w:pPr>
              <w:pStyle w:val="Paragrafoelenco"/>
              <w:numPr>
                <w:ilvl w:val="0"/>
                <w:numId w:val="22"/>
              </w:numPr>
              <w:spacing w:after="0" w:line="259" w:lineRule="auto"/>
              <w:rPr>
                <w:rFonts w:ascii="Times New Roman" w:hAnsi="Times New Roman" w:cs="Times New Roman"/>
              </w:rPr>
            </w:pPr>
            <w:r w:rsidRPr="00370A40">
              <w:rPr>
                <w:rFonts w:ascii="Times New Roman" w:eastAsia="Calibri" w:hAnsi="Times New Roman" w:cs="Times New Roman"/>
              </w:rPr>
              <w:t xml:space="preserve">Risolvere equazioni esponenziali che si </w:t>
            </w:r>
            <w:r w:rsidR="00370A40" w:rsidRPr="00370A40">
              <w:rPr>
                <w:rFonts w:ascii="Times New Roman" w:eastAsia="Calibri" w:hAnsi="Times New Roman" w:cs="Times New Roman"/>
              </w:rPr>
              <w:t>presentano in forma canonica</w:t>
            </w:r>
          </w:p>
          <w:p w:rsidR="0077265A" w:rsidRPr="00370A40" w:rsidRDefault="0077265A" w:rsidP="0077265A">
            <w:pPr>
              <w:pStyle w:val="Paragrafoelenco"/>
              <w:numPr>
                <w:ilvl w:val="0"/>
                <w:numId w:val="22"/>
              </w:numPr>
              <w:spacing w:after="0" w:line="259" w:lineRule="auto"/>
              <w:rPr>
                <w:rFonts w:ascii="Times New Roman" w:hAnsi="Times New Roman" w:cs="Times New Roman"/>
              </w:rPr>
            </w:pPr>
            <w:r w:rsidRPr="00370A40">
              <w:rPr>
                <w:rFonts w:ascii="Times New Roman" w:eastAsia="Calibri" w:hAnsi="Times New Roman" w:cs="Times New Roman"/>
              </w:rPr>
              <w:t>Operare con i logaritmi.</w:t>
            </w:r>
          </w:p>
          <w:p w:rsidR="00370A40" w:rsidRPr="00370A40" w:rsidRDefault="0059503D" w:rsidP="00370A40">
            <w:pPr>
              <w:pStyle w:val="Paragrafoelenco"/>
              <w:numPr>
                <w:ilvl w:val="0"/>
                <w:numId w:val="22"/>
              </w:numPr>
              <w:spacing w:after="0" w:line="259" w:lineRule="auto"/>
              <w:rPr>
                <w:rFonts w:ascii="Times New Roman" w:hAnsi="Times New Roman" w:cs="Times New Roman"/>
              </w:rPr>
            </w:pPr>
            <w:r w:rsidRPr="00370A40">
              <w:rPr>
                <w:rFonts w:ascii="Times New Roman" w:hAnsi="Times New Roman" w:cs="Times New Roman"/>
              </w:rPr>
              <w:t>O</w:t>
            </w:r>
            <w:r w:rsidR="0077265A" w:rsidRPr="00370A40">
              <w:rPr>
                <w:rFonts w:ascii="Times New Roman" w:hAnsi="Times New Roman" w:cs="Times New Roman"/>
              </w:rPr>
              <w:t>perare con potenze ad esponente reale</w:t>
            </w:r>
            <w:r w:rsidR="00370A40" w:rsidRPr="00370A40">
              <w:rPr>
                <w:rFonts w:ascii="Times New Roman" w:hAnsi="Times New Roman" w:cs="Times New Roman"/>
              </w:rPr>
              <w:t>, operare con i logaritmi</w:t>
            </w:r>
            <w:r w:rsidR="0077265A" w:rsidRPr="00370A40">
              <w:rPr>
                <w:rFonts w:ascii="Times New Roman" w:hAnsi="Times New Roman" w:cs="Times New Roman"/>
              </w:rPr>
              <w:t xml:space="preserve"> </w:t>
            </w:r>
          </w:p>
          <w:p w:rsidR="00370A40" w:rsidRPr="00370A40" w:rsidRDefault="0059503D" w:rsidP="0077265A">
            <w:pPr>
              <w:pStyle w:val="Paragrafoelenco"/>
              <w:numPr>
                <w:ilvl w:val="0"/>
                <w:numId w:val="22"/>
              </w:num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="0077265A" w:rsidRPr="00370A40">
              <w:rPr>
                <w:rFonts w:ascii="Times New Roman" w:hAnsi="Times New Roman" w:cs="Times New Roman"/>
              </w:rPr>
              <w:t>are osservazioni e discutere le equazioni esponenziali e logaritmich</w:t>
            </w:r>
            <w:r w:rsidR="00370A40" w:rsidRPr="00370A40">
              <w:rPr>
                <w:rFonts w:ascii="Times New Roman" w:hAnsi="Times New Roman" w:cs="Times New Roman"/>
              </w:rPr>
              <w:t>e</w:t>
            </w:r>
          </w:p>
          <w:p w:rsidR="00370A40" w:rsidRPr="00370A40" w:rsidRDefault="0059503D" w:rsidP="0077265A">
            <w:pPr>
              <w:pStyle w:val="Paragrafoelenco"/>
              <w:numPr>
                <w:ilvl w:val="0"/>
                <w:numId w:val="22"/>
              </w:num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77265A" w:rsidRPr="00370A40">
              <w:rPr>
                <w:rFonts w:ascii="Times New Roman" w:hAnsi="Times New Roman" w:cs="Times New Roman"/>
              </w:rPr>
              <w:t xml:space="preserve">isolvere equazioni e disequazioni esponenziali e logaritmiche applicando correttamente le </w:t>
            </w:r>
            <w:r w:rsidR="00370A40" w:rsidRPr="00370A40">
              <w:rPr>
                <w:rFonts w:ascii="Times New Roman" w:hAnsi="Times New Roman" w:cs="Times New Roman"/>
              </w:rPr>
              <w:t>proprietà</w:t>
            </w:r>
          </w:p>
          <w:p w:rsidR="004D5761" w:rsidRPr="00E84A00" w:rsidRDefault="0059503D" w:rsidP="00E84A00">
            <w:pPr>
              <w:pStyle w:val="Paragrafoelenco"/>
              <w:numPr>
                <w:ilvl w:val="0"/>
                <w:numId w:val="22"/>
              </w:num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77265A" w:rsidRPr="00370A40">
              <w:rPr>
                <w:rFonts w:ascii="Times New Roman" w:hAnsi="Times New Roman" w:cs="Times New Roman"/>
              </w:rPr>
              <w:t xml:space="preserve">racciare il grafico delle funzioni esponenziali e </w:t>
            </w:r>
            <w:r w:rsidR="00370A40" w:rsidRPr="00370A40">
              <w:rPr>
                <w:rFonts w:ascii="Times New Roman" w:hAnsi="Times New Roman" w:cs="Times New Roman"/>
              </w:rPr>
              <w:t>logaritmiche</w:t>
            </w:r>
            <w:r w:rsidR="0077265A" w:rsidRPr="00370A4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1536A" w:rsidRPr="00805941" w:rsidTr="00B8645E">
        <w:trPr>
          <w:jc w:val="center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1536A" w:rsidRPr="00805941" w:rsidRDefault="0091536A" w:rsidP="0037139F">
            <w:pPr>
              <w:pStyle w:val="TableContents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B8645E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METODOLOGIE</w:t>
            </w:r>
            <w:r w:rsidRPr="00B8645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48591B" w:rsidRDefault="00037B38" w:rsidP="00037B38">
            <w:pPr>
              <w:rPr>
                <w:rFonts w:ascii="Times New Roman" w:eastAsia="SimSun" w:hAnsi="Times New Roman" w:cs="Times New Roman"/>
                <w:bCs/>
                <w:color w:val="222222"/>
                <w:kern w:val="3"/>
                <w:lang w:eastAsia="zh-CN" w:bidi="hi-IN"/>
              </w:rPr>
            </w:pPr>
            <w:r w:rsidRPr="00B8645E">
              <w:rPr>
                <w:rFonts w:ascii="Times New Roman" w:eastAsia="SimSun" w:hAnsi="Times New Roman" w:cs="Times New Roman"/>
                <w:bCs/>
                <w:color w:val="222222"/>
                <w:kern w:val="3"/>
                <w:lang w:eastAsia="zh-CN" w:bidi="hi-IN"/>
              </w:rPr>
              <w:t xml:space="preserve">Le </w:t>
            </w:r>
            <w:r w:rsidR="0048591B">
              <w:rPr>
                <w:rFonts w:ascii="Times New Roman" w:eastAsia="SimSun" w:hAnsi="Times New Roman" w:cs="Times New Roman"/>
                <w:bCs/>
                <w:color w:val="222222"/>
                <w:kern w:val="3"/>
                <w:lang w:eastAsia="zh-CN" w:bidi="hi-IN"/>
              </w:rPr>
              <w:t>metodologie didattiche</w:t>
            </w:r>
          </w:p>
          <w:p w:rsidR="00037B38" w:rsidRDefault="0059503D" w:rsidP="00037B38">
            <w:pPr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color w:val="222222"/>
                <w:kern w:val="3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Le</w:t>
            </w:r>
            <w:r w:rsidR="000F4562">
              <w:rPr>
                <w:rFonts w:ascii="Times New Roman" w:eastAsia="SimSun" w:hAnsi="Times New Roman" w:cs="Times New Roman"/>
                <w:bCs/>
                <w:color w:val="222222"/>
                <w:kern w:val="3"/>
                <w:lang w:eastAsia="zh-CN" w:bidi="hi-IN"/>
              </w:rPr>
              <w:t>zione frontale</w:t>
            </w:r>
          </w:p>
          <w:p w:rsidR="000F4562" w:rsidRPr="00CF10FE" w:rsidRDefault="000F4562" w:rsidP="00037B38">
            <w:pPr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color w:val="222222"/>
                <w:kern w:val="3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Attività sincrone ed asincrone</w:t>
            </w:r>
          </w:p>
          <w:p w:rsidR="00037B38" w:rsidRPr="00CF10FE" w:rsidRDefault="0059503D" w:rsidP="00037B38">
            <w:pPr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color w:val="222222"/>
                <w:kern w:val="3"/>
                <w:lang w:eastAsia="zh-CN" w:bidi="hi-IN"/>
              </w:rPr>
            </w:pPr>
            <w:r w:rsidRPr="00CF10FE">
              <w:rPr>
                <w:rFonts w:ascii="Times New Roman" w:eastAsia="SimSun" w:hAnsi="Times New Roman" w:cs="Times New Roman"/>
                <w:bCs/>
                <w:color w:val="222222"/>
                <w:kern w:val="3"/>
                <w:lang w:eastAsia="zh-CN" w:bidi="hi-IN"/>
              </w:rPr>
              <w:t>D</w:t>
            </w:r>
            <w:r w:rsidR="000F4562">
              <w:rPr>
                <w:rFonts w:ascii="Times New Roman" w:eastAsia="SimSun" w:hAnsi="Times New Roman" w:cs="Times New Roman"/>
                <w:bCs/>
                <w:color w:val="222222"/>
                <w:kern w:val="3"/>
                <w:lang w:eastAsia="zh-CN" w:bidi="hi-IN"/>
              </w:rPr>
              <w:t>iscussione guidata</w:t>
            </w:r>
            <w:r w:rsidR="00037B38" w:rsidRPr="00CF10FE">
              <w:rPr>
                <w:rFonts w:ascii="Times New Roman" w:eastAsia="SimSun" w:hAnsi="Times New Roman" w:cs="Times New Roman"/>
                <w:bCs/>
                <w:color w:val="222222"/>
                <w:kern w:val="3"/>
                <w:lang w:eastAsia="zh-CN" w:bidi="hi-IN"/>
              </w:rPr>
              <w:t xml:space="preserve"> </w:t>
            </w:r>
          </w:p>
          <w:p w:rsidR="00037B38" w:rsidRPr="00CF10FE" w:rsidRDefault="0059503D" w:rsidP="00037B38">
            <w:pPr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color w:val="222222"/>
                <w:kern w:val="3"/>
                <w:lang w:eastAsia="zh-CN" w:bidi="hi-IN"/>
              </w:rPr>
            </w:pPr>
            <w:proofErr w:type="spellStart"/>
            <w:r w:rsidRPr="00CF10FE">
              <w:rPr>
                <w:rFonts w:ascii="Times New Roman" w:eastAsia="SimSun" w:hAnsi="Times New Roman" w:cs="Times New Roman"/>
                <w:bCs/>
                <w:color w:val="222222"/>
                <w:kern w:val="3"/>
                <w:lang w:eastAsia="zh-CN" w:bidi="hi-IN"/>
              </w:rPr>
              <w:t>P</w:t>
            </w:r>
            <w:r w:rsidR="000F4562">
              <w:rPr>
                <w:rFonts w:ascii="Times New Roman" w:eastAsia="SimSun" w:hAnsi="Times New Roman" w:cs="Times New Roman"/>
                <w:bCs/>
                <w:color w:val="222222"/>
                <w:kern w:val="3"/>
                <w:lang w:eastAsia="zh-CN" w:bidi="hi-IN"/>
              </w:rPr>
              <w:t>roblem-solving</w:t>
            </w:r>
            <w:proofErr w:type="spellEnd"/>
          </w:p>
          <w:p w:rsidR="00037B38" w:rsidRPr="00CF10FE" w:rsidRDefault="0059503D" w:rsidP="00037B38">
            <w:pPr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color w:val="222222"/>
                <w:kern w:val="3"/>
                <w:lang w:eastAsia="zh-CN" w:bidi="hi-IN"/>
              </w:rPr>
            </w:pPr>
            <w:r w:rsidRPr="00CF10FE">
              <w:rPr>
                <w:rFonts w:ascii="Times New Roman" w:eastAsia="SimSun" w:hAnsi="Times New Roman" w:cs="Times New Roman"/>
                <w:bCs/>
                <w:color w:val="222222"/>
                <w:kern w:val="3"/>
                <w:lang w:eastAsia="zh-CN" w:bidi="hi-IN"/>
              </w:rPr>
              <w:t>U</w:t>
            </w:r>
            <w:r w:rsidR="000F4562">
              <w:rPr>
                <w:rFonts w:ascii="Times New Roman" w:eastAsia="SimSun" w:hAnsi="Times New Roman" w:cs="Times New Roman"/>
                <w:bCs/>
                <w:color w:val="222222"/>
                <w:kern w:val="3"/>
                <w:lang w:eastAsia="zh-CN" w:bidi="hi-IN"/>
              </w:rPr>
              <w:t xml:space="preserve">tilizzo di Internet: </w:t>
            </w:r>
            <w:r w:rsidR="000F4562" w:rsidRPr="0048591B">
              <w:rPr>
                <w:rFonts w:ascii="Times New Roman" w:eastAsia="SimSun" w:hAnsi="Times New Roman" w:cs="Times New Roman"/>
                <w:bCs/>
                <w:color w:val="222222"/>
                <w:kern w:val="3"/>
                <w:lang w:eastAsia="zh-CN" w:bidi="hi-IN"/>
              </w:rPr>
              <w:t>video registrati o link</w:t>
            </w:r>
            <w:r w:rsidR="000F4562">
              <w:rPr>
                <w:rFonts w:ascii="Times New Roman" w:eastAsia="SimSun" w:hAnsi="Times New Roman" w:cs="Times New Roman"/>
                <w:bCs/>
                <w:color w:val="222222"/>
                <w:kern w:val="3"/>
                <w:lang w:eastAsia="zh-CN" w:bidi="hi-IN"/>
              </w:rPr>
              <w:t xml:space="preserve"> didattici</w:t>
            </w:r>
          </w:p>
          <w:p w:rsidR="00110976" w:rsidRPr="000F4562" w:rsidRDefault="0059503D" w:rsidP="00037B38">
            <w:pPr>
              <w:numPr>
                <w:ilvl w:val="0"/>
                <w:numId w:val="19"/>
              </w:numPr>
              <w:suppressAutoHyphens/>
              <w:spacing w:after="0" w:line="240" w:lineRule="auto"/>
            </w:pPr>
            <w:r w:rsidRPr="00CF10FE">
              <w:rPr>
                <w:rFonts w:ascii="Times New Roman" w:eastAsia="SimSun" w:hAnsi="Times New Roman" w:cs="Times New Roman"/>
                <w:bCs/>
                <w:color w:val="222222"/>
                <w:kern w:val="3"/>
                <w:lang w:eastAsia="zh-CN" w:bidi="hi-IN"/>
              </w:rPr>
              <w:t>R</w:t>
            </w:r>
            <w:r w:rsidR="00037B38" w:rsidRPr="00CF10FE">
              <w:rPr>
                <w:rFonts w:ascii="Times New Roman" w:eastAsia="SimSun" w:hAnsi="Times New Roman" w:cs="Times New Roman"/>
                <w:bCs/>
                <w:color w:val="222222"/>
                <w:kern w:val="3"/>
                <w:lang w:eastAsia="zh-CN" w:bidi="hi-IN"/>
              </w:rPr>
              <w:t>ecupero/approfondimento/potenziamento individuale.</w:t>
            </w:r>
          </w:p>
          <w:p w:rsidR="000F4562" w:rsidRPr="00805941" w:rsidRDefault="000F4562" w:rsidP="000F4562">
            <w:pPr>
              <w:suppressAutoHyphens/>
              <w:spacing w:after="0" w:line="240" w:lineRule="auto"/>
            </w:pPr>
          </w:p>
        </w:tc>
      </w:tr>
      <w:tr w:rsidR="00BB64FD" w:rsidRPr="00805941" w:rsidTr="00B8645E">
        <w:trPr>
          <w:jc w:val="center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6B4C81" w:rsidRPr="00B8645E" w:rsidRDefault="00BB64FD" w:rsidP="006B4C81">
            <w:pPr>
              <w:pStyle w:val="TableContents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</w:pPr>
            <w:r w:rsidRPr="00B8645E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METODOLOGIE</w:t>
            </w:r>
            <w:r w:rsidR="00B8645E" w:rsidRPr="00B8645E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:</w:t>
            </w:r>
          </w:p>
          <w:p w:rsidR="00BB64FD" w:rsidRPr="00805941" w:rsidRDefault="00BB64FD" w:rsidP="006B4C81">
            <w:pPr>
              <w:pStyle w:val="TableContents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805941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(D</w:t>
            </w:r>
            <w:r w:rsidR="006B4C81" w:rsidRPr="00805941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idattica a Distanza</w:t>
            </w:r>
            <w:r w:rsidRPr="00805941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)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65979" w:rsidRPr="000F4562" w:rsidRDefault="00D65979" w:rsidP="00B8645E">
            <w:pPr>
              <w:pStyle w:val="TableContents"/>
              <w:numPr>
                <w:ilvl w:val="0"/>
                <w:numId w:val="15"/>
              </w:numPr>
              <w:spacing w:after="240" w:line="276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Attività asincron</w:t>
            </w:r>
            <w:r w:rsidR="00CF10FE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: R</w:t>
            </w:r>
            <w:r w:rsidRPr="00D65979">
              <w:rPr>
                <w:rFonts w:ascii="Times New Roman" w:hAnsi="Times New Roman" w:cs="Times New Roman"/>
                <w:b w:val="0"/>
                <w:sz w:val="22"/>
                <w:szCs w:val="22"/>
              </w:rPr>
              <w:t>ipasso di argomenti nuovi e/o già svolti da ripetere, integrare e/o approfondire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mediante</w:t>
            </w:r>
            <w:r w:rsidRPr="00D6597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80594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appunti e dispense a cura del docente</w:t>
            </w:r>
            <w:r w:rsidRPr="00D6597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per mezzo di materiale </w:t>
            </w:r>
            <w:r w:rsidR="0027354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pubblicato </w:t>
            </w:r>
            <w:r w:rsidRPr="00D6597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su </w:t>
            </w:r>
            <w:r w:rsidR="00E22CA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lavori del corso di </w:t>
            </w:r>
            <w:proofErr w:type="spellStart"/>
            <w:r w:rsidR="00E22CAF">
              <w:rPr>
                <w:rFonts w:ascii="Times New Roman" w:hAnsi="Times New Roman" w:cs="Times New Roman"/>
                <w:b w:val="0"/>
                <w:sz w:val="22"/>
                <w:szCs w:val="22"/>
              </w:rPr>
              <w:t>classroom</w:t>
            </w:r>
            <w:proofErr w:type="spellEnd"/>
            <w:r w:rsidR="00E22CAF">
              <w:rPr>
                <w:rFonts w:ascii="Times New Roman" w:hAnsi="Times New Roman" w:cs="Times New Roman"/>
                <w:b w:val="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m</w:t>
            </w:r>
            <w:r w:rsidRPr="00D65979">
              <w:rPr>
                <w:rFonts w:ascii="Times New Roman" w:hAnsi="Times New Roman" w:cs="Times New Roman"/>
                <w:b w:val="0"/>
                <w:sz w:val="22"/>
                <w:szCs w:val="22"/>
              </w:rPr>
              <w:t>appe concettuali, video</w:t>
            </w:r>
            <w:r w:rsidR="0027354B">
              <w:rPr>
                <w:rFonts w:ascii="Times New Roman" w:hAnsi="Times New Roman" w:cs="Times New Roman"/>
                <w:b w:val="0"/>
                <w:sz w:val="22"/>
                <w:szCs w:val="22"/>
              </w:rPr>
              <w:t>,</w:t>
            </w:r>
            <w:r w:rsidR="0027354B" w:rsidRPr="0080594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="0027354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esercizi</w:t>
            </w:r>
            <w:r w:rsidR="000F456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guidati</w:t>
            </w:r>
            <w:r w:rsidR="0027354B" w:rsidRPr="0080594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, risoluzione di </w:t>
            </w:r>
            <w:r w:rsidR="0027354B" w:rsidRPr="000F456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schede con esercizi.</w:t>
            </w:r>
          </w:p>
          <w:p w:rsidR="00C57A3D" w:rsidRPr="000F4562" w:rsidRDefault="00CF10FE" w:rsidP="00C57A3D">
            <w:pPr>
              <w:pStyle w:val="TableContents"/>
              <w:numPr>
                <w:ilvl w:val="0"/>
                <w:numId w:val="15"/>
              </w:numPr>
              <w:spacing w:after="24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4562">
              <w:rPr>
                <w:rFonts w:ascii="Times New Roman" w:hAnsi="Times New Roman" w:cs="Times New Roman"/>
                <w:sz w:val="22"/>
                <w:szCs w:val="22"/>
              </w:rPr>
              <w:t xml:space="preserve">Attività </w:t>
            </w:r>
            <w:r w:rsidR="00D65979" w:rsidRPr="000F4562">
              <w:rPr>
                <w:rFonts w:ascii="Times New Roman" w:hAnsi="Times New Roman" w:cs="Times New Roman"/>
                <w:sz w:val="22"/>
                <w:szCs w:val="22"/>
              </w:rPr>
              <w:t>sincron</w:t>
            </w:r>
            <w:r w:rsidRPr="000F4562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="0027354B" w:rsidRPr="000F4562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 w:rsidR="00D65979" w:rsidRPr="000F4562">
              <w:rPr>
                <w:rFonts w:ascii="Times New Roman" w:hAnsi="Times New Roman" w:cs="Times New Roman"/>
                <w:b w:val="0"/>
                <w:sz w:val="22"/>
                <w:szCs w:val="22"/>
              </w:rPr>
              <w:t>Videolezioni</w:t>
            </w:r>
            <w:proofErr w:type="spellEnd"/>
            <w:r w:rsidR="0027354B" w:rsidRPr="000F456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, test online mediante piattaforma </w:t>
            </w:r>
            <w:proofErr w:type="spellStart"/>
            <w:r w:rsidRPr="000F4562">
              <w:rPr>
                <w:rFonts w:ascii="Times New Roman" w:hAnsi="Times New Roman" w:cs="Times New Roman"/>
                <w:b w:val="0"/>
                <w:sz w:val="22"/>
                <w:szCs w:val="22"/>
              </w:rPr>
              <w:t>socrative</w:t>
            </w:r>
            <w:proofErr w:type="spellEnd"/>
            <w:r w:rsidR="00E22CAF" w:rsidRPr="000F456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e </w:t>
            </w:r>
            <w:r w:rsidR="00C57A3D" w:rsidRPr="000F4562">
              <w:rPr>
                <w:rFonts w:ascii="Times New Roman" w:hAnsi="Times New Roman" w:cs="Times New Roman"/>
                <w:b w:val="0"/>
                <w:sz w:val="22"/>
                <w:szCs w:val="22"/>
              </w:rPr>
              <w:t>Test con GOOGLE MODULI e GOOGLE CLASSROOM</w:t>
            </w:r>
          </w:p>
          <w:p w:rsidR="0027354B" w:rsidRPr="000F4562" w:rsidRDefault="00037B38" w:rsidP="00B8645E">
            <w:pPr>
              <w:pStyle w:val="TableContents"/>
              <w:numPr>
                <w:ilvl w:val="0"/>
                <w:numId w:val="15"/>
              </w:numPr>
              <w:spacing w:after="240" w:line="276" w:lineRule="auto"/>
              <w:ind w:right="-37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F456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Sono stati utilizzati </w:t>
            </w:r>
            <w:r w:rsidR="0027354B" w:rsidRPr="000F456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i vari canali di comunicazione RE</w:t>
            </w:r>
            <w:r w:rsidRPr="000F456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,</w:t>
            </w:r>
            <w:r w:rsidR="0027354B" w:rsidRPr="000F456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materiale didattico, </w:t>
            </w:r>
            <w:r w:rsidRPr="000F456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e-</w:t>
            </w:r>
            <w:r w:rsidR="0027354B" w:rsidRPr="000F456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mail,</w:t>
            </w:r>
            <w:r w:rsidRPr="000F456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="00C57A3D" w:rsidRPr="000F4562">
              <w:rPr>
                <w:rFonts w:ascii="Times New Roman" w:hAnsi="Times New Roman" w:cs="Times New Roman"/>
                <w:b w:val="0"/>
                <w:sz w:val="22"/>
                <w:szCs w:val="22"/>
              </w:rPr>
              <w:t>GOOGLE CLASSROOM</w:t>
            </w:r>
            <w:r w:rsidR="0027354B" w:rsidRPr="000F456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0F456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per la condivisione, il commento e la restituzione de</w:t>
            </w:r>
            <w:r w:rsidR="0027354B" w:rsidRPr="000F456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gli elaborati.</w:t>
            </w:r>
          </w:p>
          <w:p w:rsidR="00037B38" w:rsidRPr="00805941" w:rsidRDefault="00037B38" w:rsidP="0027354B">
            <w:pPr>
              <w:pStyle w:val="TableContents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84A0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Per gli alunni con il PEI sono stati condivisi gli argomenti e le relative verifiche con il docente di sostegno</w:t>
            </w:r>
            <w:r w:rsidR="00805941" w:rsidRPr="00E84A0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</w:t>
            </w:r>
          </w:p>
        </w:tc>
      </w:tr>
      <w:tr w:rsidR="00BB64FD" w:rsidRPr="00805941" w:rsidTr="00B8645E">
        <w:trPr>
          <w:jc w:val="center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64FD" w:rsidRPr="00805941" w:rsidRDefault="00BB64FD" w:rsidP="00BB64FD">
            <w:pPr>
              <w:pStyle w:val="TableContents"/>
              <w:spacing w:after="283"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</w:pPr>
            <w:r w:rsidRPr="00805941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CRITERI DI VALUTAZIONE: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A4EE4" w:rsidRPr="00805941" w:rsidRDefault="00EA4EE4" w:rsidP="00EA4EE4">
            <w:pPr>
              <w:pStyle w:val="TableContents"/>
              <w:numPr>
                <w:ilvl w:val="0"/>
                <w:numId w:val="5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0594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Frequenza e assiduità</w:t>
            </w:r>
            <w:r w:rsidRPr="0080594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ab/>
            </w:r>
          </w:p>
          <w:p w:rsidR="00EA4EE4" w:rsidRPr="00805941" w:rsidRDefault="00EA4EE4" w:rsidP="00EA4EE4">
            <w:pPr>
              <w:pStyle w:val="TableContents"/>
              <w:numPr>
                <w:ilvl w:val="0"/>
                <w:numId w:val="5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0594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Impegno e interesse</w:t>
            </w:r>
          </w:p>
          <w:p w:rsidR="00EA4EE4" w:rsidRPr="00805941" w:rsidRDefault="00EA4EE4" w:rsidP="00EA4EE4">
            <w:pPr>
              <w:pStyle w:val="TableContents"/>
              <w:numPr>
                <w:ilvl w:val="0"/>
                <w:numId w:val="5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0594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Rispetto delle regole</w:t>
            </w:r>
            <w:r w:rsidRPr="0080594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ab/>
            </w:r>
          </w:p>
          <w:p w:rsidR="00EA4EE4" w:rsidRPr="00805941" w:rsidRDefault="00EA4EE4" w:rsidP="00EA4EE4">
            <w:pPr>
              <w:pStyle w:val="TableContents"/>
              <w:numPr>
                <w:ilvl w:val="0"/>
                <w:numId w:val="5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0594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Miglioramento delle capacità espressive</w:t>
            </w:r>
          </w:p>
          <w:p w:rsidR="00EA4EE4" w:rsidRPr="00805941" w:rsidRDefault="00EA4EE4" w:rsidP="00EA4EE4">
            <w:pPr>
              <w:pStyle w:val="TableContents"/>
              <w:numPr>
                <w:ilvl w:val="0"/>
                <w:numId w:val="5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0594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Puntualità nella consegna del lavoro</w:t>
            </w:r>
            <w:r w:rsidRPr="0080594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ab/>
            </w:r>
          </w:p>
          <w:p w:rsidR="00EA4EE4" w:rsidRPr="00805941" w:rsidRDefault="00EA4EE4" w:rsidP="00EA4EE4">
            <w:pPr>
              <w:pStyle w:val="TableContents"/>
              <w:numPr>
                <w:ilvl w:val="0"/>
                <w:numId w:val="5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0594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Progressi in itinere</w:t>
            </w:r>
          </w:p>
          <w:p w:rsidR="00EA4EE4" w:rsidRPr="00805941" w:rsidRDefault="00EA4EE4" w:rsidP="00EA4EE4">
            <w:pPr>
              <w:pStyle w:val="TableContents"/>
              <w:numPr>
                <w:ilvl w:val="0"/>
                <w:numId w:val="5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0594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Partecipazione all’attività scolastica</w:t>
            </w:r>
            <w:r w:rsidRPr="0080594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ab/>
            </w:r>
          </w:p>
          <w:p w:rsidR="00EA4EE4" w:rsidRPr="00805941" w:rsidRDefault="00EA4EE4" w:rsidP="00EA4EE4">
            <w:pPr>
              <w:pStyle w:val="TableContents"/>
              <w:numPr>
                <w:ilvl w:val="0"/>
                <w:numId w:val="5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0594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Conoscenze acquisite</w:t>
            </w:r>
          </w:p>
          <w:p w:rsidR="00EA4EE4" w:rsidRPr="00805941" w:rsidRDefault="00EA4EE4" w:rsidP="00EA4EE4">
            <w:pPr>
              <w:pStyle w:val="TableContents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0594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Metodo di studio e applicazione</w:t>
            </w:r>
          </w:p>
          <w:p w:rsidR="00BB64FD" w:rsidRPr="00805941" w:rsidRDefault="00EA4EE4" w:rsidP="00EA4EE4">
            <w:pPr>
              <w:pStyle w:val="TableContents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0594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Competenze acquisite</w:t>
            </w:r>
          </w:p>
        </w:tc>
      </w:tr>
      <w:tr w:rsidR="00BB64FD" w:rsidRPr="00805941" w:rsidTr="00B8645E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BB64FD" w:rsidRPr="00805941" w:rsidRDefault="00BB64FD" w:rsidP="00BB64FD">
            <w:pPr>
              <w:pStyle w:val="TableContents"/>
              <w:spacing w:after="283"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</w:pPr>
            <w:r w:rsidRPr="00805941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lastRenderedPageBreak/>
              <w:t>TESTI e MATERIALI / STRUMENTI ADOTTATI: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773F21" w:rsidRPr="00805941" w:rsidRDefault="00675C0E" w:rsidP="00773F21">
            <w:pPr>
              <w:pStyle w:val="TableContents"/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it-IT"/>
              </w:rPr>
            </w:pPr>
            <w:r w:rsidRPr="00805941">
              <w:rPr>
                <w:rFonts w:ascii="Times New Roman" w:hAnsi="Times New Roman" w:cs="Times New Roman"/>
                <w:b w:val="0"/>
                <w:sz w:val="22"/>
                <w:szCs w:val="22"/>
              </w:rPr>
              <w:t>Lezioni frontali</w:t>
            </w:r>
            <w:r w:rsidR="00110976" w:rsidRPr="00805941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  <w:p w:rsidR="00773F21" w:rsidRPr="00805941" w:rsidRDefault="00675C0E" w:rsidP="00773F21">
            <w:pPr>
              <w:pStyle w:val="TableContents"/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it-IT"/>
              </w:rPr>
            </w:pPr>
            <w:r w:rsidRPr="00805941">
              <w:rPr>
                <w:rFonts w:ascii="Times New Roman" w:hAnsi="Times New Roman" w:cs="Times New Roman"/>
                <w:b w:val="0"/>
                <w:sz w:val="22"/>
                <w:szCs w:val="22"/>
              </w:rPr>
              <w:t>Lezione dialogata interattiva</w:t>
            </w:r>
            <w:r w:rsidR="00110976" w:rsidRPr="00805941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  <w:p w:rsidR="00773F21" w:rsidRPr="00805941" w:rsidRDefault="00110976" w:rsidP="00805941">
            <w:pPr>
              <w:pStyle w:val="TableContents"/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it-IT"/>
              </w:rPr>
            </w:pPr>
            <w:r w:rsidRPr="00805941">
              <w:rPr>
                <w:rFonts w:ascii="Times New Roman" w:hAnsi="Times New Roman" w:cs="Times New Roman"/>
                <w:b w:val="0"/>
                <w:sz w:val="22"/>
                <w:szCs w:val="22"/>
              </w:rPr>
              <w:t>L</w:t>
            </w:r>
            <w:r w:rsidR="00773F21" w:rsidRPr="00805941">
              <w:rPr>
                <w:rFonts w:ascii="Times New Roman" w:hAnsi="Times New Roman" w:cs="Times New Roman"/>
                <w:b w:val="0"/>
                <w:sz w:val="22"/>
                <w:szCs w:val="22"/>
              </w:rPr>
              <w:t>avoro individuale</w:t>
            </w:r>
            <w:r w:rsidRPr="00805941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  <w:p w:rsidR="00773F21" w:rsidRPr="00805941" w:rsidRDefault="00773F21" w:rsidP="00773F21">
            <w:pPr>
              <w:pStyle w:val="TableContents"/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it-IT"/>
              </w:rPr>
            </w:pPr>
            <w:r w:rsidRPr="00805941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it-IT"/>
              </w:rPr>
              <w:t xml:space="preserve">Uso dei supporti tecnologici in appoggio a tutti gli altri strumenti didattici: </w:t>
            </w:r>
            <w:r w:rsidR="00110976" w:rsidRPr="00805941">
              <w:rPr>
                <w:rFonts w:ascii="Times New Roman" w:hAnsi="Times New Roman" w:cs="Times New Roman"/>
                <w:b w:val="0"/>
                <w:sz w:val="22"/>
                <w:szCs w:val="22"/>
              </w:rPr>
              <w:t>l</w:t>
            </w:r>
            <w:r w:rsidRPr="00805941">
              <w:rPr>
                <w:rFonts w:ascii="Times New Roman" w:hAnsi="Times New Roman" w:cs="Times New Roman"/>
                <w:b w:val="0"/>
                <w:sz w:val="22"/>
                <w:szCs w:val="22"/>
              </w:rPr>
              <w:t>ibro di testo, mappe concettuali, video</w:t>
            </w:r>
            <w:r w:rsidR="00110976" w:rsidRPr="00805941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  <w:p w:rsidR="00805941" w:rsidRPr="00805941" w:rsidRDefault="00037B38" w:rsidP="00805941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05941">
              <w:rPr>
                <w:rFonts w:ascii="Times New Roman" w:hAnsi="Times New Roman" w:cs="Times New Roman"/>
              </w:rPr>
              <w:t xml:space="preserve">Libro di testo, appunti e dispense a cura del docente, mappe, </w:t>
            </w:r>
            <w:proofErr w:type="spellStart"/>
            <w:r w:rsidRPr="00805941">
              <w:rPr>
                <w:rFonts w:ascii="Times New Roman" w:hAnsi="Times New Roman" w:cs="Times New Roman"/>
              </w:rPr>
              <w:t>ppt</w:t>
            </w:r>
            <w:proofErr w:type="spellEnd"/>
            <w:r w:rsidRPr="00805941">
              <w:rPr>
                <w:rFonts w:ascii="Times New Roman" w:hAnsi="Times New Roman" w:cs="Times New Roman"/>
              </w:rPr>
              <w:t>, pdf, materiale reperibile sul web</w:t>
            </w:r>
            <w:r w:rsidR="00805941">
              <w:rPr>
                <w:rFonts w:ascii="Times New Roman" w:hAnsi="Times New Roman" w:cs="Times New Roman"/>
              </w:rPr>
              <w:t>, video.</w:t>
            </w:r>
          </w:p>
          <w:p w:rsidR="00773F21" w:rsidRPr="00B8645E" w:rsidRDefault="00037B38" w:rsidP="000F4562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B45B9">
              <w:rPr>
                <w:rFonts w:ascii="Times New Roman" w:hAnsi="Times New Roman" w:cs="Times New Roman"/>
              </w:rPr>
              <w:t xml:space="preserve">RE, </w:t>
            </w:r>
            <w:r w:rsidR="000F4562" w:rsidRPr="007B45B9">
              <w:rPr>
                <w:rFonts w:ascii="Times New Roman" w:hAnsi="Times New Roman" w:cs="Times New Roman"/>
              </w:rPr>
              <w:t xml:space="preserve">Piattaforma </w:t>
            </w:r>
            <w:r w:rsidR="000F4562" w:rsidRPr="000F4562">
              <w:rPr>
                <w:rFonts w:ascii="Times New Roman" w:hAnsi="Times New Roman" w:cs="Times New Roman"/>
              </w:rPr>
              <w:t>SOCRATIVE</w:t>
            </w:r>
            <w:r w:rsidRPr="007B45B9">
              <w:rPr>
                <w:rFonts w:ascii="Times New Roman" w:hAnsi="Times New Roman" w:cs="Times New Roman"/>
              </w:rPr>
              <w:t xml:space="preserve">, Piattaforma </w:t>
            </w:r>
            <w:r w:rsidR="00C57A3D" w:rsidRPr="000F4562">
              <w:rPr>
                <w:rFonts w:ascii="Times New Roman" w:hAnsi="Times New Roman" w:cs="Times New Roman"/>
              </w:rPr>
              <w:t>GOOGLE CLASSROOM</w:t>
            </w:r>
          </w:p>
        </w:tc>
      </w:tr>
    </w:tbl>
    <w:p w:rsidR="00150FD5" w:rsidRDefault="00150FD5" w:rsidP="00B8645E">
      <w:pPr>
        <w:rPr>
          <w:rFonts w:ascii="Times New Roman" w:hAnsi="Times New Roman" w:cs="Times New Roman"/>
        </w:rPr>
      </w:pPr>
    </w:p>
    <w:p w:rsidR="00B91C8F" w:rsidRDefault="00B91C8F" w:rsidP="00B8645E">
      <w:pPr>
        <w:rPr>
          <w:rFonts w:ascii="Times New Roman" w:hAnsi="Times New Roman" w:cs="Times New Roman"/>
        </w:rPr>
      </w:pPr>
    </w:p>
    <w:p w:rsidR="000B7AFC" w:rsidRDefault="000B7AFC">
      <w:pPr>
        <w:rPr>
          <w:rFonts w:ascii="Times New Roman" w:eastAsiaTheme="majorEastAsia" w:hAnsi="Times New Roman" w:cs="Times New Roman"/>
          <w:b/>
          <w:bCs/>
          <w:color w:val="4F81BD" w:themeColor="accen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91C8F" w:rsidRPr="00000869" w:rsidRDefault="00B91C8F" w:rsidP="00B91C8F">
      <w:pPr>
        <w:pStyle w:val="Titolo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00869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SCHEDA INFORMATIVA </w:t>
      </w:r>
    </w:p>
    <w:p w:rsidR="00B91C8F" w:rsidRDefault="00B91C8F" w:rsidP="00B91C8F">
      <w:pPr>
        <w:pStyle w:val="Titolo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Disciplina MATEMATICA</w:t>
      </w:r>
    </w:p>
    <w:p w:rsidR="00B91C8F" w:rsidRPr="00000869" w:rsidRDefault="00B91C8F" w:rsidP="00000869">
      <w:pPr>
        <w:pStyle w:val="Titolo2"/>
        <w:jc w:val="center"/>
        <w:rPr>
          <w:rFonts w:ascii="Times New Roman" w:hAnsi="Times New Roman" w:cs="Times New Roman"/>
          <w:sz w:val="24"/>
          <w:szCs w:val="24"/>
        </w:rPr>
      </w:pPr>
      <w:r w:rsidRPr="00000869">
        <w:rPr>
          <w:rFonts w:ascii="Times New Roman" w:hAnsi="Times New Roman" w:cs="Times New Roman"/>
          <w:sz w:val="24"/>
          <w:szCs w:val="24"/>
        </w:rPr>
        <w:t>CITTADINANA E COSTITUZIONE</w:t>
      </w:r>
    </w:p>
    <w:p w:rsidR="00B91C8F" w:rsidRDefault="00B91C8F" w:rsidP="00000869"/>
    <w:p w:rsidR="00ED15E7" w:rsidRPr="00ED15E7" w:rsidRDefault="00B91C8F" w:rsidP="00ED15E7">
      <w:pPr>
        <w:spacing w:before="240" w:after="120" w:line="240" w:lineRule="auto"/>
        <w:jc w:val="both"/>
        <w:rPr>
          <w:rFonts w:ascii="Trebuchet MS" w:eastAsia="Times New Roman" w:hAnsi="Trebuchet MS"/>
          <w:color w:val="990033"/>
          <w:sz w:val="28"/>
          <w:szCs w:val="28"/>
          <w:lang w:eastAsia="it-IT"/>
        </w:rPr>
      </w:pPr>
      <w:r w:rsidRPr="00DE30C1">
        <w:rPr>
          <w:rFonts w:ascii="Trebuchet MS" w:eastAsia="Times New Roman" w:hAnsi="Trebuchet MS"/>
          <w:color w:val="990033"/>
          <w:sz w:val="28"/>
          <w:szCs w:val="28"/>
          <w:lang w:eastAsia="it-IT"/>
        </w:rPr>
        <w:t>E</w:t>
      </w:r>
      <w:r>
        <w:rPr>
          <w:rFonts w:ascii="Trebuchet MS" w:eastAsia="Times New Roman" w:hAnsi="Trebuchet MS"/>
          <w:color w:val="990033"/>
          <w:sz w:val="28"/>
          <w:szCs w:val="28"/>
          <w:lang w:eastAsia="it-IT"/>
        </w:rPr>
        <w:t>ducazione</w:t>
      </w:r>
      <w:r w:rsidRPr="00DE30C1">
        <w:rPr>
          <w:rFonts w:ascii="Trebuchet MS" w:eastAsia="Times New Roman" w:hAnsi="Trebuchet MS"/>
          <w:color w:val="990033"/>
          <w:sz w:val="28"/>
          <w:szCs w:val="28"/>
          <w:lang w:eastAsia="it-IT"/>
        </w:rPr>
        <w:t xml:space="preserve"> C</w:t>
      </w:r>
      <w:r>
        <w:rPr>
          <w:rFonts w:ascii="Trebuchet MS" w:eastAsia="Times New Roman" w:hAnsi="Trebuchet MS"/>
          <w:color w:val="990033"/>
          <w:sz w:val="28"/>
          <w:szCs w:val="28"/>
          <w:lang w:eastAsia="it-IT"/>
        </w:rPr>
        <w:t>ivica</w:t>
      </w:r>
    </w:p>
    <w:p w:rsidR="00B91C8F" w:rsidRDefault="00B91C8F" w:rsidP="00B91C8F">
      <w:pPr>
        <w:autoSpaceDE w:val="0"/>
        <w:autoSpaceDN w:val="0"/>
        <w:adjustRightInd w:val="0"/>
        <w:spacing w:after="60" w:line="240" w:lineRule="auto"/>
        <w:jc w:val="both"/>
      </w:pPr>
      <w:r w:rsidRPr="00244BCC">
        <w:t xml:space="preserve">A partire dall'anno scolastico 2020/21 </w:t>
      </w:r>
      <w:r w:rsidRPr="002A6254">
        <w:rPr>
          <w:rFonts w:ascii="Trebuchet MS" w:hAnsi="Trebuchet MS"/>
          <w:color w:val="000000"/>
          <w:sz w:val="20"/>
          <w:szCs w:val="20"/>
        </w:rPr>
        <w:t>diventa</w:t>
      </w:r>
      <w:r w:rsidRPr="00244BCC">
        <w:t xml:space="preserve"> obbligatorio lo studio dell'Educazione Civica, tr</w:t>
      </w:r>
      <w:r w:rsidR="000B7AFC">
        <w:t>asversale alle altre discipline.</w:t>
      </w:r>
      <w:r w:rsidRPr="00244BCC">
        <w:t xml:space="preserve"> Sono tre gli assi attorno a cui ruota l'Educazione Civica:</w:t>
      </w:r>
    </w:p>
    <w:p w:rsidR="00B91C8F" w:rsidRPr="00244BCC" w:rsidRDefault="00B91C8F" w:rsidP="00B91C8F">
      <w:pPr>
        <w:numPr>
          <w:ilvl w:val="0"/>
          <w:numId w:val="26"/>
        </w:numPr>
        <w:spacing w:after="120" w:line="240" w:lineRule="auto"/>
        <w:ind w:left="714" w:hanging="357"/>
        <w:jc w:val="both"/>
      </w:pPr>
      <w:r w:rsidRPr="00244BCC">
        <w:t xml:space="preserve">Costituzione, diritto (nazionale e internazionale), legalità e solidarietà </w:t>
      </w:r>
    </w:p>
    <w:p w:rsidR="00B91C8F" w:rsidRPr="00244BCC" w:rsidRDefault="00B91C8F" w:rsidP="00B91C8F">
      <w:pPr>
        <w:numPr>
          <w:ilvl w:val="0"/>
          <w:numId w:val="26"/>
        </w:numPr>
        <w:spacing w:after="120" w:line="240" w:lineRule="auto"/>
        <w:ind w:left="714" w:hanging="357"/>
        <w:jc w:val="both"/>
      </w:pPr>
      <w:r w:rsidRPr="00244BCC">
        <w:t>Sviluppo sostenibile, educazione ambientale, conoscenza e tutela del patrimonio e territorio.</w:t>
      </w:r>
    </w:p>
    <w:p w:rsidR="00B91C8F" w:rsidRDefault="00B91C8F" w:rsidP="00B91C8F">
      <w:pPr>
        <w:numPr>
          <w:ilvl w:val="0"/>
          <w:numId w:val="26"/>
        </w:numPr>
        <w:spacing w:after="120" w:line="240" w:lineRule="auto"/>
        <w:ind w:left="714" w:hanging="357"/>
        <w:jc w:val="both"/>
      </w:pPr>
      <w:r w:rsidRPr="00244BCC">
        <w:t>Cittadinanza digitale.</w:t>
      </w:r>
    </w:p>
    <w:p w:rsidR="00ED15E7" w:rsidRDefault="00ED15E7" w:rsidP="00ED15E7">
      <w:pPr>
        <w:spacing w:after="120" w:line="240" w:lineRule="auto"/>
        <w:rPr>
          <w:rFonts w:ascii="Trebuchet MS" w:eastAsia="Times New Roman" w:hAnsi="Trebuchet MS"/>
          <w:color w:val="4F81BD" w:themeColor="accent1"/>
          <w:sz w:val="28"/>
          <w:szCs w:val="28"/>
          <w:lang w:eastAsia="it-IT"/>
        </w:rPr>
      </w:pPr>
    </w:p>
    <w:p w:rsidR="00ED15E7" w:rsidRPr="00ED15E7" w:rsidRDefault="00ED15E7" w:rsidP="00ED15E7">
      <w:pPr>
        <w:spacing w:after="120" w:line="240" w:lineRule="auto"/>
        <w:rPr>
          <w:rFonts w:ascii="Trebuchet MS" w:eastAsia="Times New Roman" w:hAnsi="Trebuchet MS"/>
          <w:color w:val="4F81BD" w:themeColor="accent1"/>
          <w:sz w:val="28"/>
          <w:szCs w:val="28"/>
          <w:lang w:eastAsia="it-IT"/>
        </w:rPr>
      </w:pPr>
      <w:r w:rsidRPr="00ED15E7">
        <w:rPr>
          <w:rFonts w:ascii="Trebuchet MS" w:eastAsia="Times New Roman" w:hAnsi="Trebuchet MS"/>
          <w:color w:val="4F81BD" w:themeColor="accent1"/>
          <w:sz w:val="28"/>
          <w:szCs w:val="28"/>
          <w:lang w:eastAsia="it-IT"/>
        </w:rPr>
        <w:t>Premessa</w:t>
      </w:r>
    </w:p>
    <w:p w:rsidR="00ED15E7" w:rsidRPr="00ED15E7" w:rsidRDefault="00ED15E7" w:rsidP="00ED15E7">
      <w:pPr>
        <w:numPr>
          <w:ilvl w:val="0"/>
          <w:numId w:val="26"/>
        </w:numPr>
        <w:spacing w:after="120" w:line="240" w:lineRule="auto"/>
        <w:ind w:left="714" w:hanging="357"/>
        <w:jc w:val="both"/>
      </w:pPr>
      <w:r w:rsidRPr="00ED15E7">
        <w:t>L’ insegnamento della matematica coadiuva l’attuazione del processo di preparazione culturale che, in armonia con le altre discipline, contribuisce alla crescita intellettuale e alla formazione critica degli studenti.</w:t>
      </w:r>
    </w:p>
    <w:p w:rsidR="00ED15E7" w:rsidRPr="00ED15E7" w:rsidRDefault="00ED15E7" w:rsidP="00ED15E7">
      <w:pPr>
        <w:numPr>
          <w:ilvl w:val="0"/>
          <w:numId w:val="26"/>
        </w:numPr>
        <w:spacing w:after="120" w:line="240" w:lineRule="auto"/>
        <w:ind w:left="714" w:hanging="357"/>
        <w:jc w:val="both"/>
      </w:pPr>
      <w:r w:rsidRPr="00ED15E7">
        <w:t>La programmazione di questo modulo ha come finalità l’acquisizione delle conoscenze e competenze degli studenti a diventare cittadini responsabili.</w:t>
      </w:r>
    </w:p>
    <w:p w:rsidR="00ED15E7" w:rsidRDefault="00ED15E7" w:rsidP="00ED15E7">
      <w:pPr>
        <w:spacing w:after="120" w:line="240" w:lineRule="auto"/>
        <w:jc w:val="both"/>
      </w:pPr>
    </w:p>
    <w:p w:rsidR="00ED15E7" w:rsidRDefault="00ED15E7" w:rsidP="00ED15E7">
      <w:pPr>
        <w:spacing w:after="120" w:line="240" w:lineRule="auto"/>
        <w:jc w:val="both"/>
      </w:pPr>
    </w:p>
    <w:p w:rsidR="00ED15E7" w:rsidRPr="008A385E" w:rsidRDefault="00ED15E7" w:rsidP="00ED15E7">
      <w:pPr>
        <w:spacing w:after="120" w:line="240" w:lineRule="auto"/>
        <w:rPr>
          <w:rFonts w:ascii="Trebuchet MS" w:eastAsia="Times New Roman" w:hAnsi="Trebuchet MS"/>
          <w:color w:val="4F81BD" w:themeColor="accent1"/>
          <w:sz w:val="28"/>
          <w:szCs w:val="28"/>
          <w:lang w:eastAsia="it-IT"/>
        </w:rPr>
      </w:pPr>
      <w:r w:rsidRPr="008A385E">
        <w:rPr>
          <w:rFonts w:ascii="Trebuchet MS" w:eastAsia="Times New Roman" w:hAnsi="Trebuchet MS"/>
          <w:color w:val="4F81BD" w:themeColor="accent1"/>
          <w:sz w:val="28"/>
          <w:szCs w:val="28"/>
          <w:lang w:eastAsia="it-IT"/>
        </w:rPr>
        <w:t xml:space="preserve">Titolo: </w:t>
      </w:r>
    </w:p>
    <w:p w:rsidR="00ED15E7" w:rsidRPr="00ED15E7" w:rsidRDefault="00ED15E7" w:rsidP="00ED15E7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Lucida Sans Unicode" w:hAnsi="Tahoma" w:cs="Tahoma"/>
          <w:b/>
          <w:kern w:val="1"/>
          <w:sz w:val="21"/>
          <w:szCs w:val="21"/>
        </w:rPr>
      </w:pPr>
      <w:r w:rsidRPr="00ED15E7">
        <w:rPr>
          <w:rFonts w:ascii="Tahoma" w:eastAsia="Lucida Sans Unicode" w:hAnsi="Tahoma" w:cs="Tahoma"/>
          <w:b/>
          <w:kern w:val="1"/>
          <w:sz w:val="21"/>
          <w:szCs w:val="21"/>
        </w:rPr>
        <w:t xml:space="preserve">Covid-19: educazione al rispetto di </w:t>
      </w:r>
      <w:proofErr w:type="spellStart"/>
      <w:r w:rsidRPr="00ED15E7">
        <w:rPr>
          <w:rFonts w:ascii="Tahoma" w:eastAsia="Lucida Sans Unicode" w:hAnsi="Tahoma" w:cs="Tahoma"/>
          <w:b/>
          <w:kern w:val="1"/>
          <w:sz w:val="21"/>
          <w:szCs w:val="21"/>
        </w:rPr>
        <w:t>sè</w:t>
      </w:r>
      <w:proofErr w:type="spellEnd"/>
      <w:r w:rsidRPr="00ED15E7">
        <w:rPr>
          <w:rFonts w:ascii="Tahoma" w:eastAsia="Lucida Sans Unicode" w:hAnsi="Tahoma" w:cs="Tahoma"/>
          <w:b/>
          <w:kern w:val="1"/>
          <w:sz w:val="21"/>
          <w:szCs w:val="21"/>
        </w:rPr>
        <w:t xml:space="preserve"> stessi, degli altri e dell’ambiente</w:t>
      </w:r>
    </w:p>
    <w:p w:rsidR="00ED15E7" w:rsidRPr="008A385E" w:rsidRDefault="00ED15E7" w:rsidP="00ED15E7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Lucida Sans Unicode" w:hAnsi="Tahoma" w:cs="Tahoma"/>
          <w:kern w:val="1"/>
          <w:sz w:val="21"/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3343"/>
        <w:gridCol w:w="3834"/>
        <w:gridCol w:w="3403"/>
      </w:tblGrid>
      <w:tr w:rsidR="00ED15E7" w:rsidRPr="008D5DAF" w:rsidTr="00D360E1">
        <w:trPr>
          <w:jc w:val="center"/>
        </w:trPr>
        <w:tc>
          <w:tcPr>
            <w:tcW w:w="3081" w:type="dxa"/>
            <w:shd w:val="clear" w:color="auto" w:fill="auto"/>
          </w:tcPr>
          <w:p w:rsidR="00ED15E7" w:rsidRPr="008D5DAF" w:rsidRDefault="00ED15E7" w:rsidP="00D360E1">
            <w:pPr>
              <w:tabs>
                <w:tab w:val="left" w:pos="7200"/>
              </w:tabs>
              <w:spacing w:before="60" w:after="60" w:line="240" w:lineRule="auto"/>
              <w:jc w:val="both"/>
              <w:rPr>
                <w:rFonts w:ascii="Tahoma" w:eastAsia="Times New Roman" w:hAnsi="Tahoma" w:cs="Tahoma"/>
                <w:b/>
                <w:color w:val="323E4F"/>
                <w:spacing w:val="20"/>
                <w:lang w:eastAsia="it-IT"/>
              </w:rPr>
            </w:pPr>
            <w:r w:rsidRPr="008D5DAF">
              <w:rPr>
                <w:rFonts w:ascii="Tahoma" w:eastAsia="Times New Roman" w:hAnsi="Tahoma" w:cs="Tahoma"/>
                <w:b/>
                <w:color w:val="323E4F"/>
                <w:spacing w:val="20"/>
                <w:lang w:eastAsia="it-IT"/>
              </w:rPr>
              <w:t>Conoscenze</w:t>
            </w:r>
          </w:p>
        </w:tc>
        <w:tc>
          <w:tcPr>
            <w:tcW w:w="3534" w:type="dxa"/>
            <w:shd w:val="clear" w:color="auto" w:fill="auto"/>
          </w:tcPr>
          <w:p w:rsidR="00ED15E7" w:rsidRPr="008D5DAF" w:rsidRDefault="00ED15E7" w:rsidP="00D360E1">
            <w:pPr>
              <w:tabs>
                <w:tab w:val="left" w:pos="7200"/>
              </w:tabs>
              <w:spacing w:before="60" w:after="60" w:line="240" w:lineRule="auto"/>
              <w:jc w:val="both"/>
              <w:rPr>
                <w:rFonts w:ascii="Tahoma" w:eastAsia="Times New Roman" w:hAnsi="Tahoma" w:cs="Tahoma"/>
                <w:b/>
                <w:color w:val="323E4F"/>
                <w:spacing w:val="20"/>
                <w:lang w:eastAsia="it-IT"/>
              </w:rPr>
            </w:pPr>
            <w:r w:rsidRPr="008D5DAF">
              <w:rPr>
                <w:rFonts w:ascii="Tahoma" w:eastAsia="Times New Roman" w:hAnsi="Tahoma" w:cs="Tahoma"/>
                <w:b/>
                <w:color w:val="323E4F"/>
                <w:spacing w:val="20"/>
                <w:lang w:eastAsia="it-IT"/>
              </w:rPr>
              <w:t xml:space="preserve">Competenze </w:t>
            </w:r>
          </w:p>
        </w:tc>
        <w:tc>
          <w:tcPr>
            <w:tcW w:w="3137" w:type="dxa"/>
            <w:shd w:val="clear" w:color="auto" w:fill="auto"/>
          </w:tcPr>
          <w:p w:rsidR="00ED15E7" w:rsidRPr="008D5DAF" w:rsidRDefault="00ED15E7" w:rsidP="00D360E1">
            <w:pPr>
              <w:tabs>
                <w:tab w:val="left" w:pos="7200"/>
              </w:tabs>
              <w:spacing w:before="60" w:after="60" w:line="240" w:lineRule="auto"/>
              <w:jc w:val="both"/>
              <w:rPr>
                <w:rFonts w:ascii="Tahoma" w:eastAsia="Times New Roman" w:hAnsi="Tahoma" w:cs="Tahoma"/>
                <w:b/>
                <w:color w:val="323E4F"/>
                <w:spacing w:val="20"/>
                <w:lang w:eastAsia="it-IT"/>
              </w:rPr>
            </w:pPr>
            <w:r w:rsidRPr="008D5DAF">
              <w:rPr>
                <w:rFonts w:ascii="Tahoma" w:eastAsia="Times New Roman" w:hAnsi="Tahoma" w:cs="Tahoma"/>
                <w:b/>
                <w:color w:val="323E4F"/>
                <w:spacing w:val="20"/>
                <w:lang w:eastAsia="it-IT"/>
              </w:rPr>
              <w:t>Abilità</w:t>
            </w:r>
          </w:p>
        </w:tc>
      </w:tr>
      <w:tr w:rsidR="00ED15E7" w:rsidRPr="00821F84" w:rsidTr="00D360E1">
        <w:trPr>
          <w:jc w:val="center"/>
        </w:trPr>
        <w:tc>
          <w:tcPr>
            <w:tcW w:w="3081" w:type="dxa"/>
            <w:shd w:val="clear" w:color="auto" w:fill="auto"/>
          </w:tcPr>
          <w:p w:rsidR="00ED15E7" w:rsidRPr="00821F84" w:rsidRDefault="00ED15E7" w:rsidP="00D360E1">
            <w:pPr>
              <w:widowControl w:val="0"/>
              <w:suppressAutoHyphens/>
              <w:spacing w:after="0" w:line="242" w:lineRule="auto"/>
              <w:rPr>
                <w:rFonts w:ascii="Tahoma" w:eastAsia="Lucida Sans Unicode" w:hAnsi="Tahoma" w:cs="Tahoma"/>
                <w:kern w:val="1"/>
                <w:sz w:val="21"/>
                <w:szCs w:val="21"/>
              </w:rPr>
            </w:pPr>
            <w:r w:rsidRPr="009865F4">
              <w:rPr>
                <w:rFonts w:ascii="Tahoma" w:eastAsia="Lucida Sans Unicode" w:hAnsi="Tahoma" w:cs="Tahoma"/>
                <w:kern w:val="1"/>
                <w:sz w:val="21"/>
                <w:szCs w:val="21"/>
              </w:rPr>
              <w:t>Covid-19: le percentuali della situazione pandemica tra i vari territori e in periodi diversi</w:t>
            </w:r>
            <w:r>
              <w:t xml:space="preserve"> </w:t>
            </w:r>
          </w:p>
        </w:tc>
        <w:tc>
          <w:tcPr>
            <w:tcW w:w="3534" w:type="dxa"/>
            <w:shd w:val="clear" w:color="auto" w:fill="auto"/>
          </w:tcPr>
          <w:p w:rsidR="00ED15E7" w:rsidRPr="00821F84" w:rsidRDefault="00ED15E7" w:rsidP="00D360E1">
            <w:pPr>
              <w:widowControl w:val="0"/>
              <w:suppressAutoHyphens/>
              <w:spacing w:after="0" w:line="242" w:lineRule="auto"/>
              <w:rPr>
                <w:rFonts w:ascii="Tahoma" w:eastAsia="Lucida Sans Unicode" w:hAnsi="Tahoma" w:cs="Tahoma"/>
                <w:kern w:val="1"/>
                <w:sz w:val="21"/>
                <w:szCs w:val="21"/>
              </w:rPr>
            </w:pPr>
            <w:r w:rsidRPr="009C3D18">
              <w:rPr>
                <w:rFonts w:ascii="Tahoma" w:eastAsia="Lucida Sans Unicode" w:hAnsi="Tahoma" w:cs="Tahoma"/>
                <w:kern w:val="1"/>
                <w:sz w:val="21"/>
                <w:szCs w:val="21"/>
              </w:rPr>
              <w:t>Analizzare dati statistici ed interpretarli anche con l’aiuto di rappresentazioni grafiche</w:t>
            </w:r>
          </w:p>
        </w:tc>
        <w:tc>
          <w:tcPr>
            <w:tcW w:w="3137" w:type="dxa"/>
            <w:shd w:val="clear" w:color="auto" w:fill="auto"/>
          </w:tcPr>
          <w:p w:rsidR="00ED15E7" w:rsidRDefault="00ED15E7" w:rsidP="00D360E1">
            <w:pPr>
              <w:widowControl w:val="0"/>
              <w:suppressAutoHyphens/>
              <w:spacing w:after="0" w:line="242" w:lineRule="auto"/>
              <w:rPr>
                <w:rFonts w:ascii="Tahoma" w:eastAsia="Lucida Sans Unicode" w:hAnsi="Tahoma" w:cs="Tahoma"/>
                <w:kern w:val="1"/>
                <w:sz w:val="21"/>
                <w:szCs w:val="21"/>
              </w:rPr>
            </w:pPr>
            <w:r>
              <w:rPr>
                <w:rFonts w:ascii="Tahoma" w:eastAsia="Lucida Sans Unicode" w:hAnsi="Tahoma" w:cs="Tahoma"/>
                <w:kern w:val="1"/>
                <w:sz w:val="21"/>
                <w:szCs w:val="21"/>
              </w:rPr>
              <w:t>Comprendere il v</w:t>
            </w:r>
            <w:r w:rsidRPr="009865F4">
              <w:rPr>
                <w:rFonts w:ascii="Tahoma" w:eastAsia="Lucida Sans Unicode" w:hAnsi="Tahoma" w:cs="Tahoma"/>
                <w:kern w:val="1"/>
                <w:sz w:val="21"/>
                <w:szCs w:val="21"/>
              </w:rPr>
              <w:t>alore del rispetto di sé stessi, degli altri e dell’ambiente</w:t>
            </w:r>
            <w:r>
              <w:rPr>
                <w:rFonts w:ascii="Tahoma" w:eastAsia="Lucida Sans Unicode" w:hAnsi="Tahoma" w:cs="Tahoma"/>
                <w:kern w:val="1"/>
                <w:sz w:val="21"/>
                <w:szCs w:val="21"/>
              </w:rPr>
              <w:t xml:space="preserve"> attraverso la valutazione critica dei comportamenti individuali e collettivi</w:t>
            </w:r>
          </w:p>
          <w:p w:rsidR="00ED15E7" w:rsidRDefault="00ED15E7" w:rsidP="00D360E1">
            <w:pPr>
              <w:widowControl w:val="0"/>
              <w:suppressAutoHyphens/>
              <w:spacing w:after="0" w:line="242" w:lineRule="auto"/>
              <w:ind w:left="192"/>
              <w:rPr>
                <w:rFonts w:ascii="Tahoma" w:eastAsia="Lucida Sans Unicode" w:hAnsi="Tahoma" w:cs="Tahoma"/>
                <w:kern w:val="1"/>
                <w:sz w:val="21"/>
                <w:szCs w:val="21"/>
              </w:rPr>
            </w:pPr>
          </w:p>
          <w:p w:rsidR="00ED15E7" w:rsidRPr="00972F70" w:rsidRDefault="00ED15E7" w:rsidP="00D360E1">
            <w:pPr>
              <w:widowControl w:val="0"/>
              <w:suppressAutoHyphens/>
              <w:spacing w:after="0" w:line="242" w:lineRule="auto"/>
              <w:rPr>
                <w:rFonts w:ascii="Tahoma" w:eastAsia="Lucida Sans Unicode" w:hAnsi="Tahoma" w:cs="Tahoma"/>
                <w:kern w:val="1"/>
                <w:sz w:val="21"/>
                <w:szCs w:val="21"/>
              </w:rPr>
            </w:pPr>
            <w:r w:rsidRPr="00104849">
              <w:rPr>
                <w:rFonts w:ascii="Tahoma" w:eastAsia="Lucida Sans Unicode" w:hAnsi="Tahoma" w:cs="Tahoma"/>
                <w:kern w:val="1"/>
                <w:sz w:val="21"/>
                <w:szCs w:val="21"/>
              </w:rPr>
              <w:t>Adottare comportamenti  adeguati per la tutela della sicurezza propria, degli altri e dell’ambiente in cui si vive, in condizioni ordinarie o straordinarie di pericolo</w:t>
            </w:r>
          </w:p>
        </w:tc>
      </w:tr>
    </w:tbl>
    <w:p w:rsidR="00B91C8F" w:rsidRDefault="00B91C8F" w:rsidP="00B91C8F">
      <w:pPr>
        <w:autoSpaceDE w:val="0"/>
        <w:autoSpaceDN w:val="0"/>
        <w:adjustRightInd w:val="0"/>
        <w:spacing w:after="60" w:line="240" w:lineRule="auto"/>
        <w:jc w:val="both"/>
      </w:pPr>
    </w:p>
    <w:p w:rsidR="00B03C85" w:rsidRPr="0037139F" w:rsidRDefault="00B03C85" w:rsidP="00B03C85">
      <w:pPr>
        <w:pStyle w:val="Nessunaspaziatura"/>
        <w:spacing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7139F">
        <w:rPr>
          <w:rFonts w:ascii="Times New Roman" w:eastAsia="Calibri" w:hAnsi="Times New Roman" w:cs="Times New Roman"/>
          <w:b/>
          <w:sz w:val="24"/>
          <w:szCs w:val="24"/>
        </w:rPr>
        <w:t xml:space="preserve">Docente: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Laura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Picazio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D4993" w:rsidRDefault="004D4993" w:rsidP="00B03C85">
      <w:pPr>
        <w:autoSpaceDE w:val="0"/>
        <w:autoSpaceDN w:val="0"/>
        <w:adjustRightInd w:val="0"/>
        <w:spacing w:after="60" w:line="240" w:lineRule="auto"/>
        <w:jc w:val="right"/>
      </w:pPr>
    </w:p>
    <w:p w:rsidR="00B91C8F" w:rsidRDefault="00B91C8F" w:rsidP="00B91C8F">
      <w:pPr>
        <w:autoSpaceDE w:val="0"/>
        <w:autoSpaceDN w:val="0"/>
        <w:adjustRightInd w:val="0"/>
        <w:spacing w:after="60" w:line="240" w:lineRule="auto"/>
        <w:jc w:val="both"/>
      </w:pPr>
    </w:p>
    <w:p w:rsidR="00750360" w:rsidRPr="00244BCC" w:rsidRDefault="00750360" w:rsidP="00B91C8F">
      <w:pPr>
        <w:autoSpaceDE w:val="0"/>
        <w:autoSpaceDN w:val="0"/>
        <w:adjustRightInd w:val="0"/>
        <w:spacing w:after="60" w:line="240" w:lineRule="auto"/>
        <w:jc w:val="both"/>
      </w:pPr>
    </w:p>
    <w:p w:rsidR="000B7AFC" w:rsidRDefault="000B7AFC" w:rsidP="000B7AFC">
      <w:pPr>
        <w:rPr>
          <w:rFonts w:ascii="Times New Roman" w:hAnsi="Times New Roman" w:cs="Times New Roman"/>
        </w:rPr>
      </w:pPr>
    </w:p>
    <w:p w:rsidR="000B7AFC" w:rsidRDefault="000B7AFC">
      <w:pPr>
        <w:rPr>
          <w:rFonts w:ascii="Times New Roman" w:eastAsiaTheme="majorEastAsia" w:hAnsi="Times New Roman" w:cs="Times New Roman"/>
          <w:b/>
          <w:bCs/>
          <w:color w:val="4F81BD" w:themeColor="accent1"/>
          <w:sz w:val="24"/>
          <w:szCs w:val="24"/>
        </w:rPr>
      </w:pPr>
    </w:p>
    <w:p w:rsidR="00000869" w:rsidRDefault="00000869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B7AFC" w:rsidRPr="00000869" w:rsidRDefault="000B7AFC" w:rsidP="000B7AFC">
      <w:pPr>
        <w:pStyle w:val="Titolo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00869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SCHEDA INFORMATIVA </w:t>
      </w:r>
    </w:p>
    <w:p w:rsidR="000B7AFC" w:rsidRDefault="000B7AFC" w:rsidP="000B7AFC">
      <w:pPr>
        <w:pStyle w:val="Titolo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Disciplina MATEMATICA</w:t>
      </w:r>
    </w:p>
    <w:p w:rsidR="00B91C8F" w:rsidRPr="00E16D5E" w:rsidRDefault="00B91C8F" w:rsidP="000B7AFC">
      <w:pPr>
        <w:spacing w:before="240"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000869">
        <w:rPr>
          <w:rFonts w:ascii="Trebuchet MS" w:eastAsia="Times New Roman" w:hAnsi="Trebuchet MS"/>
          <w:color w:val="990033"/>
          <w:sz w:val="28"/>
          <w:szCs w:val="28"/>
          <w:lang w:eastAsia="it-IT"/>
        </w:rPr>
        <w:t>Modulo per Aree Integrate</w:t>
      </w:r>
    </w:p>
    <w:p w:rsidR="00D91DFB" w:rsidRDefault="00D91DFB" w:rsidP="00D91DFB">
      <w:pPr>
        <w:autoSpaceDE w:val="0"/>
        <w:autoSpaceDN w:val="0"/>
        <w:adjustRightInd w:val="0"/>
        <w:spacing w:after="6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CB74B2">
        <w:rPr>
          <w:rFonts w:ascii="Trebuchet MS" w:hAnsi="Trebuchet MS"/>
          <w:color w:val="000000"/>
          <w:sz w:val="20"/>
          <w:szCs w:val="20"/>
        </w:rPr>
        <w:t xml:space="preserve">In relazione alle recenti disposizioni normative riguardanti la destinazione negli </w:t>
      </w:r>
      <w:r>
        <w:rPr>
          <w:rFonts w:ascii="Trebuchet MS" w:hAnsi="Trebuchet MS"/>
          <w:color w:val="000000"/>
          <w:sz w:val="20"/>
          <w:szCs w:val="20"/>
        </w:rPr>
        <w:t>I</w:t>
      </w:r>
      <w:r w:rsidRPr="00CB74B2">
        <w:rPr>
          <w:rFonts w:ascii="Trebuchet MS" w:hAnsi="Trebuchet MS"/>
          <w:color w:val="000000"/>
          <w:sz w:val="20"/>
          <w:szCs w:val="20"/>
        </w:rPr>
        <w:t>stituti di formazione professionale di una percentuale dell’orario curriculare alla cosiddetta flessibilità, e</w:t>
      </w:r>
      <w:r>
        <w:rPr>
          <w:rFonts w:ascii="Trebuchet MS" w:hAnsi="Trebuchet MS"/>
          <w:color w:val="000000"/>
          <w:sz w:val="20"/>
          <w:szCs w:val="20"/>
        </w:rPr>
        <w:t xml:space="preserve"> </w:t>
      </w:r>
      <w:r w:rsidRPr="00CB74B2">
        <w:rPr>
          <w:rFonts w:ascii="Trebuchet MS" w:hAnsi="Trebuchet MS"/>
          <w:color w:val="000000"/>
          <w:sz w:val="20"/>
          <w:szCs w:val="20"/>
        </w:rPr>
        <w:t xml:space="preserve">dopo aver analizzato i provvedimenti e le procedure messe in atto dal Ministero della Pubblica Istruzione, </w:t>
      </w:r>
      <w:r>
        <w:rPr>
          <w:rFonts w:ascii="Trebuchet MS" w:hAnsi="Trebuchet MS"/>
          <w:color w:val="000000"/>
          <w:sz w:val="20"/>
          <w:szCs w:val="20"/>
        </w:rPr>
        <w:t>in sede dipartimentale è stato stabilito di realizzare il</w:t>
      </w:r>
      <w:r w:rsidRPr="00CB74B2">
        <w:rPr>
          <w:rFonts w:ascii="Trebuchet MS" w:hAnsi="Trebuchet MS"/>
          <w:color w:val="000000"/>
          <w:sz w:val="20"/>
          <w:szCs w:val="20"/>
        </w:rPr>
        <w:t xml:space="preserve"> modulo pluridisciplinare</w:t>
      </w:r>
      <w:r w:rsidRPr="00E458F9">
        <w:rPr>
          <w:rFonts w:ascii="Trebuchet MS" w:hAnsi="Trebuchet MS"/>
          <w:color w:val="000000"/>
          <w:sz w:val="20"/>
          <w:szCs w:val="20"/>
        </w:rPr>
        <w:t xml:space="preserve"> </w:t>
      </w:r>
      <w:r w:rsidRPr="00CB74B2">
        <w:rPr>
          <w:rFonts w:ascii="Trebuchet MS" w:hAnsi="Trebuchet MS"/>
          <w:color w:val="000000"/>
          <w:sz w:val="20"/>
          <w:szCs w:val="20"/>
        </w:rPr>
        <w:t xml:space="preserve">per Aree integrate dal seguente titolo: </w:t>
      </w:r>
    </w:p>
    <w:p w:rsidR="00D91DFB" w:rsidRPr="00CB74B2" w:rsidRDefault="00D91DFB" w:rsidP="00D91DFB">
      <w:pPr>
        <w:autoSpaceDE w:val="0"/>
        <w:autoSpaceDN w:val="0"/>
        <w:adjustRightInd w:val="0"/>
        <w:spacing w:after="60" w:line="240" w:lineRule="auto"/>
        <w:jc w:val="center"/>
        <w:rPr>
          <w:rFonts w:ascii="Georgia" w:hAnsi="Georgia" w:cs="Arial"/>
          <w:color w:val="000000"/>
          <w:sz w:val="20"/>
          <w:szCs w:val="20"/>
        </w:rPr>
      </w:pPr>
      <w:r w:rsidRPr="00E16D5E">
        <w:rPr>
          <w:rFonts w:eastAsia="Times New Roman" w:cs="Calibri"/>
          <w:b/>
          <w:bCs/>
          <w:i/>
          <w:iCs/>
          <w:color w:val="1F4E79"/>
          <w:sz w:val="28"/>
          <w:szCs w:val="28"/>
          <w:lang w:eastAsia="it-IT"/>
        </w:rPr>
        <w:t>Restiamo vigili: libertà personale e responsabilità sociale</w:t>
      </w:r>
    </w:p>
    <w:p w:rsidR="00B91C8F" w:rsidRPr="00E16D5E" w:rsidRDefault="00B91C8F" w:rsidP="00D91DFB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E16D5E">
        <w:rPr>
          <w:rFonts w:ascii="Trebuchet MS" w:eastAsia="Times New Roman" w:hAnsi="Trebuchet MS"/>
          <w:color w:val="000000"/>
          <w:sz w:val="20"/>
          <w:szCs w:val="20"/>
          <w:lang w:eastAsia="it-IT"/>
        </w:rPr>
        <w:t>con la finalità di:</w:t>
      </w:r>
      <w:r w:rsidR="00D91DFB" w:rsidRPr="00D91DFB">
        <w:rPr>
          <w:rFonts w:eastAsia="Times New Roman" w:cs="Calibri"/>
          <w:b/>
          <w:bCs/>
          <w:i/>
          <w:iCs/>
          <w:color w:val="1F4E79"/>
          <w:sz w:val="28"/>
          <w:szCs w:val="28"/>
          <w:lang w:eastAsia="it-IT"/>
        </w:rPr>
        <w:t xml:space="preserve"> </w:t>
      </w:r>
    </w:p>
    <w:p w:rsidR="00B91C8F" w:rsidRPr="00E16D5E" w:rsidRDefault="00B91C8F" w:rsidP="00D91DFB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16D5E">
        <w:rPr>
          <w:rFonts w:ascii="Trebuchet MS" w:eastAsia="Times New Roman" w:hAnsi="Trebuchet MS" w:cs="Arial"/>
          <w:b/>
          <w:bCs/>
          <w:color w:val="000000"/>
          <w:sz w:val="20"/>
          <w:szCs w:val="20"/>
          <w:lang w:eastAsia="it-IT"/>
        </w:rPr>
        <w:t>Recuperare</w:t>
      </w:r>
      <w:r w:rsidRPr="00E16D5E"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  <w:t xml:space="preserve"> il concetto del diritto alla salute, - inteso come valore da salvaguardare, soprattutto nell’epoca Covid-19;</w:t>
      </w:r>
    </w:p>
    <w:p w:rsidR="00B91C8F" w:rsidRPr="00E16D5E" w:rsidRDefault="00B91C8F" w:rsidP="00B91C8F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16D5E">
        <w:rPr>
          <w:rFonts w:ascii="Trebuchet MS" w:eastAsia="Times New Roman" w:hAnsi="Trebuchet MS" w:cs="Arial"/>
          <w:b/>
          <w:bCs/>
          <w:color w:val="000000"/>
          <w:sz w:val="20"/>
          <w:szCs w:val="20"/>
          <w:lang w:eastAsia="it-IT"/>
        </w:rPr>
        <w:t>Comprendere</w:t>
      </w:r>
      <w:r w:rsidRPr="00E16D5E"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  <w:t xml:space="preserve"> la complessità e interdipendenza degli eventi che caratterizzano la nostra epoca, acquisendo la consapevolezza che attraverso l’azione, anche quotidiana, e l’impegno comune di tutti, si può promuovere la transizione verso un vivere più corretto e un maggiore benessere per tutti;</w:t>
      </w:r>
    </w:p>
    <w:p w:rsidR="00B91C8F" w:rsidRPr="00E16D5E" w:rsidRDefault="00B91C8F" w:rsidP="00B91C8F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16D5E">
        <w:rPr>
          <w:rFonts w:ascii="Trebuchet MS" w:eastAsia="Times New Roman" w:hAnsi="Trebuchet MS" w:cs="Arial"/>
          <w:b/>
          <w:bCs/>
          <w:color w:val="000000"/>
          <w:sz w:val="20"/>
          <w:szCs w:val="20"/>
          <w:lang w:eastAsia="it-IT"/>
        </w:rPr>
        <w:t>Adottare</w:t>
      </w:r>
      <w:r w:rsidRPr="00E16D5E"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  <w:t xml:space="preserve"> conseguentemente scelte consapevoli nella vita quotidiana (uso della mascherina e dei guanti, corretta igiene personale, distanziamento sociale), che tengano conto delle ripercussioni delle scelte individuali e collettive sui diversi effetti della pandemia da Covid-19;</w:t>
      </w:r>
    </w:p>
    <w:p w:rsidR="00B91C8F" w:rsidRPr="00E16D5E" w:rsidRDefault="00B91C8F" w:rsidP="00B91C8F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16D5E">
        <w:rPr>
          <w:rFonts w:ascii="Trebuchet MS" w:eastAsia="Times New Roman" w:hAnsi="Trebuchet MS" w:cs="Arial"/>
          <w:b/>
          <w:bCs/>
          <w:color w:val="000000"/>
          <w:sz w:val="20"/>
          <w:szCs w:val="20"/>
          <w:lang w:eastAsia="it-IT"/>
        </w:rPr>
        <w:t>Riscoprire</w:t>
      </w:r>
      <w:r w:rsidRPr="00E16D5E"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  <w:t xml:space="preserve"> il senso ed il dovere civico, mediante la partecipazione a dibattiti, conferenze, progetti extracurriculari, rispettando il proprio dovere di cittadino;</w:t>
      </w:r>
    </w:p>
    <w:p w:rsidR="00B91C8F" w:rsidRPr="00E16D5E" w:rsidRDefault="00B91C8F" w:rsidP="00B91C8F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16D5E">
        <w:rPr>
          <w:rFonts w:ascii="Trebuchet MS" w:eastAsia="Times New Roman" w:hAnsi="Trebuchet MS" w:cs="Arial"/>
          <w:b/>
          <w:bCs/>
          <w:color w:val="000000"/>
          <w:sz w:val="20"/>
          <w:szCs w:val="20"/>
          <w:lang w:eastAsia="it-IT"/>
        </w:rPr>
        <w:t>Imparare</w:t>
      </w:r>
      <w:r w:rsidRPr="00E16D5E"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  <w:t xml:space="preserve"> a valutare criticamente i comportamenti, individuali e collettivi, e dunque a conoscere e apprezzare le esperienze virtuose provenienti da istituzioni, imprese, cittadini, dell’innovazione e della tecnologia;</w:t>
      </w:r>
    </w:p>
    <w:p w:rsidR="00B91C8F" w:rsidRPr="00D91DFB" w:rsidRDefault="00B91C8F" w:rsidP="00D91DFB">
      <w:pPr>
        <w:numPr>
          <w:ilvl w:val="0"/>
          <w:numId w:val="25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16D5E">
        <w:rPr>
          <w:rFonts w:ascii="Trebuchet MS" w:eastAsia="Times New Roman" w:hAnsi="Trebuchet MS" w:cs="Arial"/>
          <w:b/>
          <w:bCs/>
          <w:color w:val="000000"/>
          <w:sz w:val="20"/>
          <w:szCs w:val="20"/>
          <w:lang w:eastAsia="it-IT"/>
        </w:rPr>
        <w:t>Conoscere</w:t>
      </w:r>
      <w:r w:rsidRPr="00E16D5E"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  <w:t xml:space="preserve"> nuovi strumenti operativi per facilitare la comunicazione a distanza, mediante </w:t>
      </w:r>
      <w:proofErr w:type="spellStart"/>
      <w:r w:rsidRPr="00E16D5E"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  <w:t>app</w:t>
      </w:r>
      <w:proofErr w:type="spellEnd"/>
      <w:r w:rsidRPr="00E16D5E">
        <w:rPr>
          <w:rFonts w:ascii="Trebuchet MS" w:eastAsia="Times New Roman" w:hAnsi="Trebuchet MS" w:cs="Arial"/>
          <w:color w:val="000000"/>
          <w:sz w:val="20"/>
          <w:szCs w:val="20"/>
          <w:lang w:eastAsia="it-IT"/>
        </w:rPr>
        <w:t xml:space="preserve"> o software atti a migliorare</w:t>
      </w:r>
      <w:r w:rsidRPr="00E16D5E">
        <w:rPr>
          <w:rFonts w:eastAsia="Times New Roman" w:cs="Calibri"/>
          <w:color w:val="000000"/>
          <w:lang w:eastAsia="it-IT"/>
        </w:rPr>
        <w:t xml:space="preserve"> il processo comunicativo in un’epoca così travagliata dal Corona Virus.</w:t>
      </w:r>
    </w:p>
    <w:p w:rsidR="00B91C8F" w:rsidRPr="00CE0C58" w:rsidRDefault="00B91C8F" w:rsidP="00B91C8F">
      <w:pPr>
        <w:widowControl w:val="0"/>
        <w:spacing w:before="240" w:after="120" w:line="240" w:lineRule="auto"/>
        <w:rPr>
          <w:rFonts w:ascii="Trebuchet MS" w:eastAsia="Times New Roman" w:hAnsi="Trebuchet MS" w:cs="Arial"/>
          <w:bCs/>
          <w:iCs/>
          <w:color w:val="990033"/>
          <w:sz w:val="28"/>
          <w:szCs w:val="28"/>
          <w:lang w:eastAsia="ar-SA"/>
        </w:rPr>
      </w:pPr>
      <w:r w:rsidRPr="00CE0C58">
        <w:rPr>
          <w:rFonts w:ascii="Trebuchet MS" w:eastAsia="Times New Roman" w:hAnsi="Trebuchet MS" w:cs="Arial"/>
          <w:bCs/>
          <w:iCs/>
          <w:color w:val="990033"/>
          <w:sz w:val="28"/>
          <w:szCs w:val="28"/>
          <w:lang w:eastAsia="ar-SA"/>
        </w:rPr>
        <w:t>Titolo: modelli matematici alla prova di Covid-19</w:t>
      </w:r>
    </w:p>
    <w:p w:rsidR="00B91C8F" w:rsidRDefault="00B91C8F" w:rsidP="00B91C8F">
      <w:pPr>
        <w:spacing w:before="60" w:after="60" w:line="240" w:lineRule="auto"/>
        <w:jc w:val="both"/>
        <w:rPr>
          <w:rFonts w:ascii="Trebuchet MS" w:eastAsia="Times New Roman" w:hAnsi="Trebuchet MS"/>
          <w:color w:val="000000"/>
          <w:sz w:val="20"/>
          <w:szCs w:val="20"/>
          <w:lang w:eastAsia="it-IT"/>
        </w:rPr>
      </w:pPr>
    </w:p>
    <w:p w:rsidR="00B91C8F" w:rsidRDefault="00B91C8F" w:rsidP="00B91C8F">
      <w:pPr>
        <w:spacing w:before="60" w:after="60" w:line="240" w:lineRule="auto"/>
        <w:jc w:val="both"/>
        <w:rPr>
          <w:rFonts w:ascii="Trebuchet MS" w:eastAsia="Times New Roman" w:hAnsi="Trebuchet MS"/>
          <w:color w:val="000000"/>
          <w:sz w:val="20"/>
          <w:szCs w:val="20"/>
          <w:lang w:eastAsia="it-IT"/>
        </w:rPr>
      </w:pPr>
      <w:r>
        <w:rPr>
          <w:rFonts w:ascii="Trebuchet MS" w:eastAsia="Times New Roman" w:hAnsi="Trebuchet MS"/>
          <w:color w:val="000000"/>
          <w:sz w:val="20"/>
          <w:szCs w:val="20"/>
          <w:lang w:eastAsia="it-IT"/>
        </w:rPr>
        <w:t>I</w:t>
      </w:r>
      <w:r w:rsidRPr="00E16D5E">
        <w:rPr>
          <w:rFonts w:ascii="Trebuchet MS" w:eastAsia="Times New Roman" w:hAnsi="Trebuchet MS"/>
          <w:color w:val="000000"/>
          <w:sz w:val="20"/>
          <w:szCs w:val="20"/>
          <w:lang w:eastAsia="it-IT"/>
        </w:rPr>
        <w:t xml:space="preserve"> contenuti e attività disciplinari che, realizzati di comune accordo per il miglioramento didattico, educativo e professi</w:t>
      </w:r>
      <w:r>
        <w:rPr>
          <w:rFonts w:ascii="Trebuchet MS" w:eastAsia="Times New Roman" w:hAnsi="Trebuchet MS"/>
          <w:color w:val="000000"/>
          <w:sz w:val="20"/>
          <w:szCs w:val="20"/>
          <w:lang w:eastAsia="it-IT"/>
        </w:rPr>
        <w:t>onalizzante del gruppo classe, e</w:t>
      </w:r>
      <w:r w:rsidRPr="00E16D5E">
        <w:rPr>
          <w:rFonts w:ascii="Trebuchet MS" w:eastAsia="Times New Roman" w:hAnsi="Trebuchet MS"/>
          <w:color w:val="000000"/>
          <w:sz w:val="20"/>
          <w:szCs w:val="20"/>
          <w:lang w:eastAsia="it-IT"/>
        </w:rPr>
        <w:t xml:space="preserve"> finalizzati al conseguimento degli obiettivi e al raggiungimento delle competenze profess</w:t>
      </w:r>
      <w:r>
        <w:rPr>
          <w:rFonts w:ascii="Trebuchet MS" w:eastAsia="Times New Roman" w:hAnsi="Trebuchet MS"/>
          <w:color w:val="000000"/>
          <w:sz w:val="20"/>
          <w:szCs w:val="20"/>
          <w:lang w:eastAsia="it-IT"/>
        </w:rPr>
        <w:t>ionali collegialmente stabilite, sono:</w:t>
      </w:r>
    </w:p>
    <w:p w:rsidR="00B91C8F" w:rsidRDefault="00B91C8F" w:rsidP="00B91C8F">
      <w:pPr>
        <w:spacing w:before="60" w:after="60" w:line="240" w:lineRule="auto"/>
        <w:jc w:val="both"/>
        <w:rPr>
          <w:rFonts w:ascii="Trebuchet MS" w:eastAsia="Times New Roman" w:hAnsi="Trebuchet MS"/>
          <w:color w:val="000000"/>
          <w:sz w:val="20"/>
          <w:szCs w:val="2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3827"/>
        <w:gridCol w:w="3402"/>
      </w:tblGrid>
      <w:tr w:rsidR="00D91DFB" w:rsidRPr="009C2498" w:rsidTr="00D360E1">
        <w:tc>
          <w:tcPr>
            <w:tcW w:w="3085" w:type="dxa"/>
          </w:tcPr>
          <w:p w:rsidR="00D91DFB" w:rsidRPr="00E16D5E" w:rsidRDefault="00D91DFB" w:rsidP="00D360E1">
            <w:pPr>
              <w:spacing w:before="60" w:after="6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E16D5E">
              <w:rPr>
                <w:rFonts w:ascii="Tahoma" w:eastAsia="Times New Roman" w:hAnsi="Tahoma" w:cs="Tahoma"/>
                <w:b/>
                <w:bCs/>
                <w:color w:val="323E4F"/>
                <w:lang w:eastAsia="it-IT"/>
              </w:rPr>
              <w:t>Conoscenze</w:t>
            </w:r>
          </w:p>
        </w:tc>
        <w:tc>
          <w:tcPr>
            <w:tcW w:w="3827" w:type="dxa"/>
          </w:tcPr>
          <w:p w:rsidR="00D91DFB" w:rsidRPr="00E16D5E" w:rsidRDefault="00D91DFB" w:rsidP="00D360E1">
            <w:pPr>
              <w:spacing w:before="60" w:after="6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E16D5E">
              <w:rPr>
                <w:rFonts w:ascii="Tahoma" w:eastAsia="Times New Roman" w:hAnsi="Tahoma" w:cs="Tahoma"/>
                <w:b/>
                <w:bCs/>
                <w:color w:val="323E4F"/>
                <w:lang w:eastAsia="it-IT"/>
              </w:rPr>
              <w:t>Competenze </w:t>
            </w:r>
          </w:p>
        </w:tc>
        <w:tc>
          <w:tcPr>
            <w:tcW w:w="3402" w:type="dxa"/>
          </w:tcPr>
          <w:p w:rsidR="00D91DFB" w:rsidRPr="00E16D5E" w:rsidRDefault="00D91DFB" w:rsidP="00D360E1">
            <w:pPr>
              <w:spacing w:before="60" w:after="6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E16D5E">
              <w:rPr>
                <w:rFonts w:ascii="Tahoma" w:eastAsia="Times New Roman" w:hAnsi="Tahoma" w:cs="Tahoma"/>
                <w:b/>
                <w:bCs/>
                <w:color w:val="323E4F"/>
                <w:lang w:eastAsia="it-IT"/>
              </w:rPr>
              <w:t>Abilità</w:t>
            </w:r>
          </w:p>
        </w:tc>
      </w:tr>
      <w:tr w:rsidR="00D91DFB" w:rsidRPr="009C2498" w:rsidTr="00D360E1">
        <w:tc>
          <w:tcPr>
            <w:tcW w:w="3085" w:type="dxa"/>
          </w:tcPr>
          <w:p w:rsidR="00D91DFB" w:rsidRPr="009C2498" w:rsidRDefault="00D91DFB" w:rsidP="00D360E1">
            <w:pPr>
              <w:spacing w:after="60" w:line="240" w:lineRule="auto"/>
              <w:jc w:val="both"/>
              <w:rPr>
                <w:rFonts w:ascii="Trebuchet MS" w:eastAsia="Times New Roman" w:hAnsi="Trebuchet MS"/>
                <w:color w:val="000000"/>
                <w:sz w:val="20"/>
                <w:szCs w:val="20"/>
                <w:lang w:eastAsia="it-IT"/>
              </w:rPr>
            </w:pPr>
          </w:p>
          <w:p w:rsidR="00D91DFB" w:rsidRPr="009C2498" w:rsidRDefault="00D91DFB" w:rsidP="00D360E1">
            <w:pPr>
              <w:spacing w:after="6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it-IT"/>
              </w:rPr>
            </w:pPr>
            <w:r w:rsidRPr="009C2498">
              <w:rPr>
                <w:rFonts w:ascii="Trebuchet MS" w:eastAsia="Times New Roman" w:hAnsi="Trebuchet MS"/>
                <w:color w:val="000000"/>
                <w:sz w:val="20"/>
                <w:szCs w:val="20"/>
                <w:lang w:eastAsia="it-IT"/>
              </w:rPr>
              <w:t>Conoscere le funzioni elementari:</w:t>
            </w:r>
          </w:p>
          <w:p w:rsidR="00D91DFB" w:rsidRPr="009C2498" w:rsidRDefault="00D91DFB" w:rsidP="00D360E1">
            <w:pPr>
              <w:numPr>
                <w:ilvl w:val="0"/>
                <w:numId w:val="28"/>
              </w:numPr>
              <w:spacing w:after="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it-IT"/>
              </w:rPr>
            </w:pPr>
            <w:r w:rsidRPr="009C2498">
              <w:rPr>
                <w:rFonts w:ascii="Trebuchet MS" w:eastAsia="Times New Roman" w:hAnsi="Trebuchet MS"/>
                <w:color w:val="000000"/>
                <w:sz w:val="20"/>
                <w:szCs w:val="20"/>
                <w:lang w:eastAsia="it-IT"/>
              </w:rPr>
              <w:t>Piano Cartesiano</w:t>
            </w:r>
          </w:p>
          <w:p w:rsidR="00D91DFB" w:rsidRPr="009C2498" w:rsidRDefault="00D91DFB" w:rsidP="00D360E1">
            <w:pPr>
              <w:numPr>
                <w:ilvl w:val="0"/>
                <w:numId w:val="27"/>
              </w:numPr>
              <w:spacing w:after="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it-IT"/>
              </w:rPr>
            </w:pPr>
            <w:r w:rsidRPr="009C2498">
              <w:rPr>
                <w:rFonts w:ascii="Trebuchet MS" w:eastAsia="Times New Roman" w:hAnsi="Trebuchet MS"/>
                <w:color w:val="000000"/>
                <w:sz w:val="20"/>
                <w:szCs w:val="20"/>
                <w:lang w:eastAsia="it-IT"/>
              </w:rPr>
              <w:t>Retta</w:t>
            </w:r>
          </w:p>
          <w:p w:rsidR="00D91DFB" w:rsidRPr="009C2498" w:rsidRDefault="00D91DFB" w:rsidP="00D360E1">
            <w:pPr>
              <w:numPr>
                <w:ilvl w:val="0"/>
                <w:numId w:val="27"/>
              </w:numPr>
              <w:spacing w:after="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it-IT"/>
              </w:rPr>
            </w:pPr>
            <w:r w:rsidRPr="009C2498">
              <w:rPr>
                <w:rFonts w:ascii="Trebuchet MS" w:eastAsia="Times New Roman" w:hAnsi="Trebuchet MS"/>
                <w:color w:val="000000"/>
                <w:sz w:val="20"/>
                <w:szCs w:val="20"/>
                <w:lang w:eastAsia="it-IT"/>
              </w:rPr>
              <w:t>Parabola</w:t>
            </w:r>
          </w:p>
          <w:p w:rsidR="00D91DFB" w:rsidRPr="009C2498" w:rsidRDefault="00D91DFB" w:rsidP="00D360E1">
            <w:pPr>
              <w:numPr>
                <w:ilvl w:val="0"/>
                <w:numId w:val="27"/>
              </w:numPr>
              <w:spacing w:after="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it-IT"/>
              </w:rPr>
            </w:pPr>
            <w:r w:rsidRPr="009C2498">
              <w:rPr>
                <w:rFonts w:ascii="Trebuchet MS" w:eastAsia="Times New Roman" w:hAnsi="Trebuchet MS"/>
                <w:color w:val="000000"/>
                <w:sz w:val="20"/>
                <w:szCs w:val="20"/>
                <w:lang w:eastAsia="it-IT"/>
              </w:rPr>
              <w:t xml:space="preserve">Funzione esponenziale </w:t>
            </w:r>
          </w:p>
          <w:p w:rsidR="00D91DFB" w:rsidRPr="009C2498" w:rsidRDefault="00D91DFB" w:rsidP="00D360E1">
            <w:pPr>
              <w:numPr>
                <w:ilvl w:val="0"/>
                <w:numId w:val="27"/>
              </w:numPr>
              <w:spacing w:after="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it-IT"/>
              </w:rPr>
            </w:pPr>
            <w:r w:rsidRPr="009C2498">
              <w:rPr>
                <w:rFonts w:ascii="Trebuchet MS" w:eastAsia="Times New Roman" w:hAnsi="Trebuchet MS"/>
                <w:color w:val="000000"/>
                <w:sz w:val="20"/>
                <w:szCs w:val="20"/>
                <w:lang w:eastAsia="it-IT"/>
              </w:rPr>
              <w:t>Funzione logaritmo</w:t>
            </w:r>
          </w:p>
          <w:p w:rsidR="00D91DFB" w:rsidRPr="009C2498" w:rsidRDefault="00D91DFB" w:rsidP="00D360E1">
            <w:pPr>
              <w:spacing w:after="0" w:line="240" w:lineRule="auto"/>
              <w:ind w:left="502"/>
              <w:rPr>
                <w:rFonts w:ascii="Trebuchet MS" w:eastAsia="Times New Roman" w:hAnsi="Trebuchet MS"/>
                <w:color w:val="000000"/>
                <w:sz w:val="20"/>
                <w:szCs w:val="20"/>
                <w:lang w:eastAsia="it-IT"/>
              </w:rPr>
            </w:pPr>
          </w:p>
          <w:p w:rsidR="00D91DFB" w:rsidRPr="009C2498" w:rsidRDefault="00D91DFB" w:rsidP="00D360E1">
            <w:pPr>
              <w:numPr>
                <w:ilvl w:val="1"/>
                <w:numId w:val="24"/>
              </w:numPr>
              <w:spacing w:after="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it-IT"/>
              </w:rPr>
            </w:pPr>
            <w:r w:rsidRPr="009C2498">
              <w:rPr>
                <w:rFonts w:ascii="Trebuchet MS" w:eastAsia="Times New Roman" w:hAnsi="Trebuchet MS"/>
                <w:color w:val="000000"/>
                <w:sz w:val="20"/>
                <w:szCs w:val="20"/>
                <w:lang w:eastAsia="it-IT"/>
              </w:rPr>
              <w:t>Proporzioni e percentuali</w:t>
            </w:r>
          </w:p>
          <w:p w:rsidR="00D91DFB" w:rsidRPr="009C2498" w:rsidRDefault="00D91DFB" w:rsidP="00D360E1">
            <w:pPr>
              <w:spacing w:after="0" w:line="240" w:lineRule="auto"/>
              <w:jc w:val="both"/>
              <w:rPr>
                <w:rFonts w:ascii="Trebuchet MS" w:eastAsia="Times New Roman" w:hAnsi="Trebuchet MS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</w:tcPr>
          <w:p w:rsidR="00D91DFB" w:rsidRPr="009C2498" w:rsidRDefault="00D91DFB" w:rsidP="00D360E1">
            <w:pPr>
              <w:spacing w:after="0" w:line="240" w:lineRule="auto"/>
              <w:ind w:left="502"/>
              <w:jc w:val="both"/>
              <w:rPr>
                <w:rFonts w:ascii="Trebuchet MS" w:eastAsia="Times New Roman" w:hAnsi="Trebuchet MS"/>
                <w:color w:val="000000"/>
                <w:sz w:val="20"/>
                <w:szCs w:val="20"/>
                <w:lang w:eastAsia="it-IT"/>
              </w:rPr>
            </w:pPr>
          </w:p>
          <w:p w:rsidR="00D91DFB" w:rsidRPr="009C2498" w:rsidRDefault="00D91DFB" w:rsidP="00D360E1">
            <w:pPr>
              <w:numPr>
                <w:ilvl w:val="0"/>
                <w:numId w:val="27"/>
              </w:numPr>
              <w:spacing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color w:val="000000"/>
                <w:sz w:val="20"/>
                <w:szCs w:val="20"/>
                <w:lang w:eastAsia="it-IT"/>
              </w:rPr>
              <w:t>C</w:t>
            </w:r>
            <w:r w:rsidRPr="009C2498">
              <w:rPr>
                <w:rFonts w:ascii="Trebuchet MS" w:eastAsia="Times New Roman" w:hAnsi="Trebuchet MS"/>
                <w:color w:val="000000"/>
                <w:sz w:val="20"/>
                <w:szCs w:val="20"/>
                <w:lang w:eastAsia="it-IT"/>
              </w:rPr>
              <w:t>omprendere un testo scientifico</w:t>
            </w:r>
          </w:p>
          <w:p w:rsidR="00D91DFB" w:rsidRPr="009C2498" w:rsidRDefault="00D91DFB" w:rsidP="00D360E1">
            <w:pPr>
              <w:numPr>
                <w:ilvl w:val="0"/>
                <w:numId w:val="27"/>
              </w:numPr>
              <w:spacing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it-IT"/>
              </w:rPr>
            </w:pPr>
            <w:r w:rsidRPr="009C2498">
              <w:rPr>
                <w:rFonts w:ascii="Trebuchet MS" w:eastAsia="Times New Roman" w:hAnsi="Trebuchet MS"/>
                <w:color w:val="000000"/>
                <w:sz w:val="20"/>
                <w:szCs w:val="20"/>
                <w:lang w:eastAsia="it-IT"/>
              </w:rPr>
              <w:t xml:space="preserve">Individuare i dati utili di un testo </w:t>
            </w:r>
          </w:p>
          <w:p w:rsidR="00D91DFB" w:rsidRPr="009C2498" w:rsidRDefault="00D91DFB" w:rsidP="00D360E1">
            <w:pPr>
              <w:numPr>
                <w:ilvl w:val="0"/>
                <w:numId w:val="27"/>
              </w:numPr>
              <w:spacing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it-IT"/>
              </w:rPr>
            </w:pPr>
            <w:r w:rsidRPr="009C2498">
              <w:rPr>
                <w:rFonts w:ascii="Trebuchet MS" w:eastAsia="Times New Roman" w:hAnsi="Trebuchet MS"/>
                <w:color w:val="000000"/>
                <w:sz w:val="20"/>
                <w:szCs w:val="20"/>
                <w:lang w:eastAsia="it-IT"/>
              </w:rPr>
              <w:t xml:space="preserve">Interpretare i dati di tabelle e i grafici di funzioni </w:t>
            </w:r>
          </w:p>
          <w:p w:rsidR="00D91DFB" w:rsidRPr="009C2498" w:rsidRDefault="00D91DFB" w:rsidP="00D360E1">
            <w:pPr>
              <w:numPr>
                <w:ilvl w:val="0"/>
                <w:numId w:val="27"/>
              </w:numPr>
              <w:spacing w:after="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it-IT"/>
              </w:rPr>
            </w:pPr>
            <w:r w:rsidRPr="009C2498">
              <w:rPr>
                <w:rFonts w:ascii="Trebuchet MS" w:eastAsia="Times New Roman" w:hAnsi="Trebuchet MS"/>
                <w:color w:val="000000"/>
                <w:sz w:val="20"/>
                <w:szCs w:val="20"/>
                <w:lang w:eastAsia="it-IT"/>
              </w:rPr>
              <w:t>Interpretare correttamente un testo scientifico ed estrapolare i dati contenuti in esso.</w:t>
            </w:r>
          </w:p>
        </w:tc>
        <w:tc>
          <w:tcPr>
            <w:tcW w:w="3402" w:type="dxa"/>
          </w:tcPr>
          <w:p w:rsidR="00D91DFB" w:rsidRPr="009C2498" w:rsidRDefault="00D91DFB" w:rsidP="00D360E1">
            <w:pPr>
              <w:spacing w:after="0" w:line="240" w:lineRule="auto"/>
              <w:ind w:left="502"/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D91DFB" w:rsidRPr="009C2498" w:rsidRDefault="00D91DFB" w:rsidP="00D360E1">
            <w:pPr>
              <w:numPr>
                <w:ilvl w:val="0"/>
                <w:numId w:val="27"/>
              </w:numPr>
              <w:spacing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it-IT"/>
              </w:rPr>
            </w:pPr>
            <w:r w:rsidRPr="009C2498">
              <w:rPr>
                <w:rFonts w:ascii="Trebuchet MS" w:eastAsia="Times New Roman" w:hAnsi="Trebuchet MS"/>
                <w:color w:val="000000"/>
                <w:sz w:val="20"/>
                <w:szCs w:val="20"/>
                <w:lang w:eastAsia="it-IT"/>
              </w:rPr>
              <w:t>Saper raccogliere e  rappresentare i dati di fenomeni mediante tabelle e grafici</w:t>
            </w:r>
          </w:p>
          <w:p w:rsidR="00D91DFB" w:rsidRPr="009C2498" w:rsidRDefault="00D91DFB" w:rsidP="00D360E1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C2498">
              <w:rPr>
                <w:rFonts w:ascii="Trebuchet MS" w:eastAsia="Times New Roman" w:hAnsi="Trebuchet MS"/>
                <w:color w:val="000000"/>
                <w:sz w:val="20"/>
                <w:szCs w:val="20"/>
                <w:lang w:eastAsia="it-IT"/>
              </w:rPr>
              <w:t>Trasformare geometricamente i dati in grafici al fine di interpretare dati e fenomeni</w:t>
            </w:r>
          </w:p>
        </w:tc>
      </w:tr>
    </w:tbl>
    <w:p w:rsidR="00D91DFB" w:rsidRDefault="00D91DFB" w:rsidP="00D91DFB">
      <w:pPr>
        <w:tabs>
          <w:tab w:val="left" w:pos="16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00869" w:rsidRPr="0037139F" w:rsidRDefault="00000869" w:rsidP="00000869">
      <w:pPr>
        <w:pStyle w:val="Nessunaspaziatura"/>
        <w:spacing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7139F">
        <w:rPr>
          <w:rFonts w:ascii="Times New Roman" w:eastAsia="Calibri" w:hAnsi="Times New Roman" w:cs="Times New Roman"/>
          <w:b/>
          <w:sz w:val="24"/>
          <w:szCs w:val="24"/>
        </w:rPr>
        <w:t xml:space="preserve">Docente:  </w:t>
      </w:r>
      <w:r w:rsidR="00ED15E7">
        <w:rPr>
          <w:rFonts w:ascii="Times New Roman" w:eastAsia="Calibri" w:hAnsi="Times New Roman" w:cs="Times New Roman"/>
          <w:b/>
          <w:sz w:val="24"/>
          <w:szCs w:val="24"/>
        </w:rPr>
        <w:t xml:space="preserve">Laura </w:t>
      </w:r>
      <w:proofErr w:type="spellStart"/>
      <w:r w:rsidR="00ED15E7">
        <w:rPr>
          <w:rFonts w:ascii="Times New Roman" w:eastAsia="Calibri" w:hAnsi="Times New Roman" w:cs="Times New Roman"/>
          <w:b/>
          <w:sz w:val="24"/>
          <w:szCs w:val="24"/>
        </w:rPr>
        <w:t>Picazio</w:t>
      </w:r>
      <w:proofErr w:type="spellEnd"/>
      <w:r w:rsidR="00ED15E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91DFB" w:rsidRPr="008D1EDF" w:rsidRDefault="00D91DFB" w:rsidP="00D91DFB">
      <w:pPr>
        <w:shd w:val="clear" w:color="auto" w:fill="FFFFFF"/>
        <w:spacing w:after="0" w:line="240" w:lineRule="auto"/>
        <w:jc w:val="both"/>
        <w:rPr>
          <w:rFonts w:ascii="Tahoma" w:eastAsia="Lucida Sans Unicode" w:hAnsi="Tahoma" w:cs="Tahoma"/>
          <w:b/>
          <w:bCs/>
          <w:color w:val="4F81BD" w:themeColor="accent1"/>
          <w:kern w:val="1"/>
          <w:sz w:val="21"/>
          <w:szCs w:val="21"/>
        </w:rPr>
      </w:pPr>
    </w:p>
    <w:p w:rsidR="00D91DFB" w:rsidRPr="00D91DFB" w:rsidRDefault="00D91DFB" w:rsidP="00D91DFB">
      <w:pPr>
        <w:rPr>
          <w:rFonts w:ascii="Trebuchet MS" w:eastAsia="Times New Roman" w:hAnsi="Trebuchet MS"/>
          <w:color w:val="000000"/>
          <w:sz w:val="20"/>
          <w:szCs w:val="20"/>
          <w:lang w:eastAsia="it-IT"/>
        </w:rPr>
      </w:pPr>
    </w:p>
    <w:sectPr w:rsidR="00D91DFB" w:rsidRPr="00D91DFB" w:rsidSect="00B864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3C9D"/>
    <w:multiLevelType w:val="multilevel"/>
    <w:tmpl w:val="3F7E1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3364B"/>
    <w:multiLevelType w:val="hybridMultilevel"/>
    <w:tmpl w:val="4ED6C0D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D670AC"/>
    <w:multiLevelType w:val="hybridMultilevel"/>
    <w:tmpl w:val="781A14CA"/>
    <w:lvl w:ilvl="0" w:tplc="9AA4FBAE">
      <w:numFmt w:val="bullet"/>
      <w:lvlText w:val="-"/>
      <w:lvlJc w:val="left"/>
      <w:pPr>
        <w:ind w:left="927" w:hanging="360"/>
      </w:pPr>
      <w:rPr>
        <w:rFonts w:ascii="Calibri" w:eastAsiaTheme="min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36C4C0C"/>
    <w:multiLevelType w:val="hybridMultilevel"/>
    <w:tmpl w:val="429018C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8260F47"/>
    <w:multiLevelType w:val="hybridMultilevel"/>
    <w:tmpl w:val="AA04C7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FB51FC"/>
    <w:multiLevelType w:val="hybridMultilevel"/>
    <w:tmpl w:val="075EF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0850F2"/>
    <w:multiLevelType w:val="hybridMultilevel"/>
    <w:tmpl w:val="2494900A"/>
    <w:lvl w:ilvl="0" w:tplc="9AA4FBAE"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7F19B5"/>
    <w:multiLevelType w:val="hybridMultilevel"/>
    <w:tmpl w:val="CC6015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E84167"/>
    <w:multiLevelType w:val="hybridMultilevel"/>
    <w:tmpl w:val="A0E2AE32"/>
    <w:lvl w:ilvl="0" w:tplc="FA9CB418">
      <w:numFmt w:val="bullet"/>
      <w:lvlText w:val="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EC5730"/>
    <w:multiLevelType w:val="hybridMultilevel"/>
    <w:tmpl w:val="4DD659C4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328440A6"/>
    <w:multiLevelType w:val="hybridMultilevel"/>
    <w:tmpl w:val="BE9055D8"/>
    <w:lvl w:ilvl="0" w:tplc="9AA4FBAE">
      <w:numFmt w:val="bullet"/>
      <w:lvlText w:val="-"/>
      <w:lvlJc w:val="left"/>
      <w:pPr>
        <w:ind w:left="786" w:hanging="360"/>
      </w:pPr>
      <w:rPr>
        <w:rFonts w:ascii="Calibri" w:eastAsiaTheme="min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32F346A2"/>
    <w:multiLevelType w:val="hybridMultilevel"/>
    <w:tmpl w:val="FC34FF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EC7863"/>
    <w:multiLevelType w:val="hybridMultilevel"/>
    <w:tmpl w:val="F9084FE2"/>
    <w:lvl w:ilvl="0" w:tplc="9AA4FBAE">
      <w:numFmt w:val="bullet"/>
      <w:lvlText w:val="-"/>
      <w:lvlJc w:val="left"/>
      <w:pPr>
        <w:ind w:left="927" w:hanging="360"/>
      </w:pPr>
      <w:rPr>
        <w:rFonts w:ascii="Calibri" w:eastAsiaTheme="min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36C42BEE"/>
    <w:multiLevelType w:val="hybridMultilevel"/>
    <w:tmpl w:val="1A82585E"/>
    <w:lvl w:ilvl="0" w:tplc="9AA4FBAE">
      <w:numFmt w:val="bullet"/>
      <w:lvlText w:val="-"/>
      <w:lvlJc w:val="left"/>
      <w:pPr>
        <w:ind w:left="927" w:hanging="360"/>
      </w:pPr>
      <w:rPr>
        <w:rFonts w:ascii="Calibri" w:eastAsiaTheme="min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39BF0B10"/>
    <w:multiLevelType w:val="hybridMultilevel"/>
    <w:tmpl w:val="25A2226E"/>
    <w:lvl w:ilvl="0" w:tplc="0410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5">
    <w:nsid w:val="3A046105"/>
    <w:multiLevelType w:val="hybridMultilevel"/>
    <w:tmpl w:val="94C6E2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5E520A2"/>
    <w:multiLevelType w:val="hybridMultilevel"/>
    <w:tmpl w:val="5AFC0C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36075F"/>
    <w:multiLevelType w:val="hybridMultilevel"/>
    <w:tmpl w:val="AFA0406C"/>
    <w:lvl w:ilvl="0" w:tplc="04100001">
      <w:start w:val="1"/>
      <w:numFmt w:val="bullet"/>
      <w:lvlText w:val=""/>
      <w:lvlJc w:val="left"/>
      <w:pPr>
        <w:ind w:left="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1" w:hanging="360"/>
      </w:pPr>
      <w:rPr>
        <w:rFonts w:ascii="Wingdings" w:hAnsi="Wingdings" w:hint="default"/>
      </w:rPr>
    </w:lvl>
  </w:abstractNum>
  <w:abstractNum w:abstractNumId="18">
    <w:nsid w:val="4C3B32D1"/>
    <w:multiLevelType w:val="hybridMultilevel"/>
    <w:tmpl w:val="D61686CC"/>
    <w:lvl w:ilvl="0" w:tplc="9AA4FBAE">
      <w:numFmt w:val="bullet"/>
      <w:lvlText w:val="-"/>
      <w:lvlJc w:val="left"/>
      <w:pPr>
        <w:ind w:left="927" w:hanging="360"/>
      </w:pPr>
      <w:rPr>
        <w:rFonts w:ascii="Calibri" w:eastAsiaTheme="min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4F4374A2"/>
    <w:multiLevelType w:val="hybridMultilevel"/>
    <w:tmpl w:val="639A5F74"/>
    <w:lvl w:ilvl="0" w:tplc="9AA4FBAE">
      <w:numFmt w:val="bullet"/>
      <w:lvlText w:val="-"/>
      <w:lvlJc w:val="left"/>
      <w:pPr>
        <w:ind w:left="927" w:hanging="360"/>
      </w:pPr>
      <w:rPr>
        <w:rFonts w:ascii="Calibri" w:eastAsiaTheme="min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4FDF72F5"/>
    <w:multiLevelType w:val="hybridMultilevel"/>
    <w:tmpl w:val="2D961860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510451C6"/>
    <w:multiLevelType w:val="hybridMultilevel"/>
    <w:tmpl w:val="A552E23E"/>
    <w:lvl w:ilvl="0" w:tplc="9AA4FBAE">
      <w:numFmt w:val="bullet"/>
      <w:lvlText w:val="-"/>
      <w:lvlJc w:val="left"/>
      <w:pPr>
        <w:ind w:left="927" w:hanging="360"/>
      </w:pPr>
      <w:rPr>
        <w:rFonts w:ascii="Calibri" w:eastAsiaTheme="min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52097488"/>
    <w:multiLevelType w:val="hybridMultilevel"/>
    <w:tmpl w:val="B386982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521770A7"/>
    <w:multiLevelType w:val="hybridMultilevel"/>
    <w:tmpl w:val="2C644EFA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522C339A"/>
    <w:multiLevelType w:val="hybridMultilevel"/>
    <w:tmpl w:val="9C806474"/>
    <w:lvl w:ilvl="0" w:tplc="07B633AC">
      <w:start w:val="1"/>
      <w:numFmt w:val="bullet"/>
      <w:lvlText w:val="─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6A2476B"/>
    <w:multiLevelType w:val="hybridMultilevel"/>
    <w:tmpl w:val="B67A1D30"/>
    <w:lvl w:ilvl="0" w:tplc="0410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6">
    <w:nsid w:val="5BA46CD2"/>
    <w:multiLevelType w:val="hybridMultilevel"/>
    <w:tmpl w:val="EBDAA05E"/>
    <w:lvl w:ilvl="0" w:tplc="07B633AC">
      <w:start w:val="1"/>
      <w:numFmt w:val="bullet"/>
      <w:lvlText w:val="─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FDC41CD"/>
    <w:multiLevelType w:val="hybridMultilevel"/>
    <w:tmpl w:val="9D4881C0"/>
    <w:lvl w:ilvl="0" w:tplc="07B633AC">
      <w:start w:val="1"/>
      <w:numFmt w:val="bullet"/>
      <w:lvlText w:val="─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3E9C59FC">
      <w:numFmt w:val="bullet"/>
      <w:lvlText w:val="-"/>
      <w:lvlJc w:val="left"/>
      <w:pPr>
        <w:ind w:left="360" w:hanging="360"/>
      </w:pPr>
      <w:rPr>
        <w:rFonts w:ascii="Trebuchet MS" w:eastAsia="Calibri" w:hAnsi="Trebuchet MS" w:cs="Times New Roman" w:hint="default"/>
        <w:b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5F35D13"/>
    <w:multiLevelType w:val="hybridMultilevel"/>
    <w:tmpl w:val="8D707598"/>
    <w:lvl w:ilvl="0" w:tplc="07B633AC">
      <w:start w:val="1"/>
      <w:numFmt w:val="bullet"/>
      <w:lvlText w:val="─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7D03996"/>
    <w:multiLevelType w:val="hybridMultilevel"/>
    <w:tmpl w:val="EDE059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9025A6"/>
    <w:multiLevelType w:val="hybridMultilevel"/>
    <w:tmpl w:val="AF2CD55A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>
    <w:nsid w:val="7F565A09"/>
    <w:multiLevelType w:val="hybridMultilevel"/>
    <w:tmpl w:val="AA82F0DC"/>
    <w:lvl w:ilvl="0" w:tplc="07B633AC">
      <w:start w:val="1"/>
      <w:numFmt w:val="bullet"/>
      <w:lvlText w:val="─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FB34B69"/>
    <w:multiLevelType w:val="hybridMultilevel"/>
    <w:tmpl w:val="9E802B1E"/>
    <w:lvl w:ilvl="0" w:tplc="07B633AC">
      <w:start w:val="1"/>
      <w:numFmt w:val="bullet"/>
      <w:lvlText w:val="─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6"/>
  </w:num>
  <w:num w:numId="4">
    <w:abstractNumId w:val="11"/>
  </w:num>
  <w:num w:numId="5">
    <w:abstractNumId w:val="23"/>
  </w:num>
  <w:num w:numId="6">
    <w:abstractNumId w:val="20"/>
  </w:num>
  <w:num w:numId="7">
    <w:abstractNumId w:val="5"/>
  </w:num>
  <w:num w:numId="8">
    <w:abstractNumId w:val="1"/>
  </w:num>
  <w:num w:numId="9">
    <w:abstractNumId w:val="18"/>
  </w:num>
  <w:num w:numId="10">
    <w:abstractNumId w:val="12"/>
  </w:num>
  <w:num w:numId="11">
    <w:abstractNumId w:val="13"/>
  </w:num>
  <w:num w:numId="12">
    <w:abstractNumId w:val="17"/>
  </w:num>
  <w:num w:numId="13">
    <w:abstractNumId w:val="25"/>
  </w:num>
  <w:num w:numId="14">
    <w:abstractNumId w:val="29"/>
  </w:num>
  <w:num w:numId="15">
    <w:abstractNumId w:val="14"/>
  </w:num>
  <w:num w:numId="16">
    <w:abstractNumId w:val="30"/>
  </w:num>
  <w:num w:numId="17">
    <w:abstractNumId w:val="2"/>
  </w:num>
  <w:num w:numId="18">
    <w:abstractNumId w:val="19"/>
  </w:num>
  <w:num w:numId="19">
    <w:abstractNumId w:val="10"/>
  </w:num>
  <w:num w:numId="20">
    <w:abstractNumId w:val="6"/>
  </w:num>
  <w:num w:numId="21">
    <w:abstractNumId w:val="21"/>
  </w:num>
  <w:num w:numId="22">
    <w:abstractNumId w:val="9"/>
  </w:num>
  <w:num w:numId="23">
    <w:abstractNumId w:val="3"/>
  </w:num>
  <w:num w:numId="24">
    <w:abstractNumId w:val="27"/>
  </w:num>
  <w:num w:numId="25">
    <w:abstractNumId w:val="0"/>
  </w:num>
  <w:num w:numId="26">
    <w:abstractNumId w:val="8"/>
  </w:num>
  <w:num w:numId="27">
    <w:abstractNumId w:val="22"/>
  </w:num>
  <w:num w:numId="28">
    <w:abstractNumId w:val="15"/>
  </w:num>
  <w:num w:numId="29">
    <w:abstractNumId w:val="26"/>
  </w:num>
  <w:num w:numId="30">
    <w:abstractNumId w:val="31"/>
  </w:num>
  <w:num w:numId="31">
    <w:abstractNumId w:val="28"/>
  </w:num>
  <w:num w:numId="32">
    <w:abstractNumId w:val="24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1536A"/>
    <w:rsid w:val="00000869"/>
    <w:rsid w:val="00037B38"/>
    <w:rsid w:val="00065217"/>
    <w:rsid w:val="000870B2"/>
    <w:rsid w:val="000B7AFC"/>
    <w:rsid w:val="000C108D"/>
    <w:rsid w:val="000F4562"/>
    <w:rsid w:val="000F45AE"/>
    <w:rsid w:val="00110976"/>
    <w:rsid w:val="00113891"/>
    <w:rsid w:val="00150FD5"/>
    <w:rsid w:val="00165A6C"/>
    <w:rsid w:val="001B6EA7"/>
    <w:rsid w:val="002449E9"/>
    <w:rsid w:val="0027354B"/>
    <w:rsid w:val="00274605"/>
    <w:rsid w:val="002B1AEA"/>
    <w:rsid w:val="002F314E"/>
    <w:rsid w:val="00305B1E"/>
    <w:rsid w:val="00334FFE"/>
    <w:rsid w:val="00335EE2"/>
    <w:rsid w:val="00370A40"/>
    <w:rsid w:val="0037139F"/>
    <w:rsid w:val="00376576"/>
    <w:rsid w:val="00386EEF"/>
    <w:rsid w:val="0039597C"/>
    <w:rsid w:val="00400E13"/>
    <w:rsid w:val="0048591B"/>
    <w:rsid w:val="004D4993"/>
    <w:rsid w:val="004D5761"/>
    <w:rsid w:val="005411B2"/>
    <w:rsid w:val="0059503D"/>
    <w:rsid w:val="0064116E"/>
    <w:rsid w:val="00675C0E"/>
    <w:rsid w:val="00690B1B"/>
    <w:rsid w:val="006950D4"/>
    <w:rsid w:val="006A45A0"/>
    <w:rsid w:val="006B4C81"/>
    <w:rsid w:val="006C1200"/>
    <w:rsid w:val="00706FFC"/>
    <w:rsid w:val="007373AE"/>
    <w:rsid w:val="00750360"/>
    <w:rsid w:val="0077265A"/>
    <w:rsid w:val="00773F21"/>
    <w:rsid w:val="007B45B9"/>
    <w:rsid w:val="007C5C4B"/>
    <w:rsid w:val="00805941"/>
    <w:rsid w:val="008063CF"/>
    <w:rsid w:val="008A4CD4"/>
    <w:rsid w:val="008E4F45"/>
    <w:rsid w:val="0091536A"/>
    <w:rsid w:val="00A3001B"/>
    <w:rsid w:val="00A71039"/>
    <w:rsid w:val="00A77944"/>
    <w:rsid w:val="00A94654"/>
    <w:rsid w:val="00AB27E1"/>
    <w:rsid w:val="00B03C85"/>
    <w:rsid w:val="00B662F5"/>
    <w:rsid w:val="00B761DB"/>
    <w:rsid w:val="00B8645E"/>
    <w:rsid w:val="00B91C8F"/>
    <w:rsid w:val="00BB64FD"/>
    <w:rsid w:val="00BC68D6"/>
    <w:rsid w:val="00C57A3D"/>
    <w:rsid w:val="00C6253F"/>
    <w:rsid w:val="00CA4CA6"/>
    <w:rsid w:val="00CB1F23"/>
    <w:rsid w:val="00CC12CD"/>
    <w:rsid w:val="00CF10FE"/>
    <w:rsid w:val="00D56110"/>
    <w:rsid w:val="00D65979"/>
    <w:rsid w:val="00D91DFB"/>
    <w:rsid w:val="00E11CEC"/>
    <w:rsid w:val="00E22CAF"/>
    <w:rsid w:val="00E349D0"/>
    <w:rsid w:val="00E451A4"/>
    <w:rsid w:val="00E464ED"/>
    <w:rsid w:val="00E84A00"/>
    <w:rsid w:val="00EA4EE4"/>
    <w:rsid w:val="00ED15E7"/>
    <w:rsid w:val="00ED4A10"/>
    <w:rsid w:val="00F600DD"/>
    <w:rsid w:val="00FB0603"/>
    <w:rsid w:val="00FB0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536A"/>
  </w:style>
  <w:style w:type="paragraph" w:styleId="Titolo1">
    <w:name w:val="heading 1"/>
    <w:basedOn w:val="Normale"/>
    <w:next w:val="Normale"/>
    <w:link w:val="Titolo1Carattere"/>
    <w:uiPriority w:val="9"/>
    <w:qFormat/>
    <w:rsid w:val="00C57A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153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153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essunaspaziatura">
    <w:name w:val="No Spacing"/>
    <w:uiPriority w:val="1"/>
    <w:qFormat/>
    <w:rsid w:val="0091536A"/>
    <w:pPr>
      <w:spacing w:after="0" w:line="240" w:lineRule="auto"/>
    </w:pPr>
  </w:style>
  <w:style w:type="paragraph" w:customStyle="1" w:styleId="Textbody">
    <w:name w:val="Text body"/>
    <w:basedOn w:val="Normale"/>
    <w:rsid w:val="0091536A"/>
    <w:pPr>
      <w:suppressAutoHyphens/>
      <w:autoSpaceDN w:val="0"/>
      <w:spacing w:after="140"/>
    </w:pPr>
    <w:rPr>
      <w:rFonts w:ascii="ArialMT" w:eastAsia="SimSun" w:hAnsi="ArialMT" w:cs="Arial Narrow"/>
      <w:b/>
      <w:bCs/>
      <w:color w:val="222222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e"/>
    <w:rsid w:val="0091536A"/>
    <w:pPr>
      <w:suppressLineNumbers/>
      <w:suppressAutoHyphens/>
      <w:autoSpaceDN w:val="0"/>
      <w:spacing w:after="0" w:line="240" w:lineRule="auto"/>
    </w:pPr>
    <w:rPr>
      <w:rFonts w:ascii="ArialMT" w:eastAsia="SimSun" w:hAnsi="ArialMT" w:cs="Arial Narrow"/>
      <w:b/>
      <w:bCs/>
      <w:color w:val="222222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400E13"/>
    <w:pPr>
      <w:ind w:left="720"/>
      <w:contextualSpacing/>
    </w:pPr>
  </w:style>
  <w:style w:type="paragraph" w:customStyle="1" w:styleId="Default">
    <w:name w:val="Default"/>
    <w:rsid w:val="0054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761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761DB"/>
  </w:style>
  <w:style w:type="paragraph" w:customStyle="1" w:styleId="Normale1">
    <w:name w:val="Normale1"/>
    <w:rsid w:val="000C108D"/>
    <w:pPr>
      <w:suppressAutoHyphens/>
    </w:pPr>
    <w:rPr>
      <w:rFonts w:ascii="Calibri" w:eastAsia="Times New Roman" w:hAnsi="Calibri" w:cs="Times New Roman"/>
      <w:lang w:eastAsia="ar-SA"/>
    </w:rPr>
  </w:style>
  <w:style w:type="character" w:customStyle="1" w:styleId="WWCharLFO6LVL2">
    <w:name w:val="WW_CharLFO6LVL2"/>
    <w:rsid w:val="00690B1B"/>
    <w:rPr>
      <w:rFonts w:ascii="Courier New" w:hAnsi="Courier New" w:cs="Courier New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7A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7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4</cp:revision>
  <dcterms:created xsi:type="dcterms:W3CDTF">2021-05-10T16:25:00Z</dcterms:created>
  <dcterms:modified xsi:type="dcterms:W3CDTF">2021-05-10T16:56:00Z</dcterms:modified>
</cp:coreProperties>
</file>