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79ADF" w14:textId="6D8D6B13" w:rsidR="007C49DB" w:rsidRDefault="0062048B">
      <w:pPr>
        <w:pStyle w:val="Corpotesto"/>
        <w:spacing w:before="8"/>
        <w:rPr>
          <w:rFonts w:ascii="Arial"/>
          <w:sz w:val="25"/>
        </w:rPr>
      </w:pPr>
      <w:r>
        <w:rPr>
          <w:noProof/>
          <w:lang w:bidi="ar-SA"/>
        </w:rPr>
        <w:drawing>
          <wp:inline distT="0" distB="0" distL="0" distR="0" wp14:anchorId="4D51D0B4" wp14:editId="678625E3">
            <wp:extent cx="6240560" cy="1963941"/>
            <wp:effectExtent l="0" t="0" r="8255" b="0"/>
            <wp:docPr id="1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797" cy="196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69BA" w14:textId="77777777" w:rsidR="003F082F" w:rsidRDefault="0062048B">
      <w:pPr>
        <w:pStyle w:val="Titolo1"/>
        <w:spacing w:before="81"/>
        <w:ind w:right="101" w:firstLine="0"/>
      </w:pPr>
      <w:r>
        <w:t>Al SITO</w:t>
      </w:r>
      <w:r>
        <w:rPr>
          <w:spacing w:val="-1"/>
        </w:rPr>
        <w:t xml:space="preserve"> </w:t>
      </w:r>
      <w:r>
        <w:t>WEB</w:t>
      </w:r>
    </w:p>
    <w:p w14:paraId="0B7AE40B" w14:textId="1E60F050" w:rsidR="003F082F" w:rsidRDefault="0062048B" w:rsidP="00277DDD">
      <w:pPr>
        <w:spacing w:before="161" w:line="372" w:lineRule="auto"/>
        <w:jc w:val="right"/>
        <w:rPr>
          <w:sz w:val="24"/>
        </w:rPr>
      </w:pP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 w:rsidR="00277DDD">
        <w:rPr>
          <w:sz w:val="24"/>
        </w:rPr>
        <w:t xml:space="preserve">docenti delle classi prime </w:t>
      </w:r>
      <w:r w:rsidR="003324D6">
        <w:rPr>
          <w:sz w:val="24"/>
        </w:rPr>
        <w:t>dell’Istituto</w:t>
      </w:r>
    </w:p>
    <w:p w14:paraId="048B28FB" w14:textId="61BD5343" w:rsidR="003F082F" w:rsidRPr="00F446D3" w:rsidRDefault="0062048B" w:rsidP="00277DDD">
      <w:pPr>
        <w:spacing w:before="360" w:after="360"/>
        <w:jc w:val="both"/>
        <w:rPr>
          <w:b/>
          <w:sz w:val="28"/>
          <w:szCs w:val="28"/>
        </w:rPr>
      </w:pPr>
      <w:r w:rsidRPr="00F446D3">
        <w:rPr>
          <w:b/>
          <w:sz w:val="28"/>
          <w:szCs w:val="28"/>
        </w:rPr>
        <w:t xml:space="preserve">Oggetto: </w:t>
      </w:r>
      <w:r w:rsidR="00277DDD" w:rsidRPr="00F446D3">
        <w:rPr>
          <w:b/>
          <w:sz w:val="28"/>
          <w:szCs w:val="28"/>
        </w:rPr>
        <w:t>Progetto Patentino Digitale - Continuazione</w:t>
      </w:r>
    </w:p>
    <w:p w14:paraId="0F411CE1" w14:textId="2632BB73" w:rsidR="007D7468" w:rsidRDefault="007D7468" w:rsidP="00C255E9">
      <w:pPr>
        <w:pStyle w:val="Corpotesto"/>
        <w:spacing w:before="120" w:after="120" w:line="276" w:lineRule="auto"/>
        <w:ind w:right="102" w:hanging="11"/>
        <w:jc w:val="both"/>
        <w:rPr>
          <w:sz w:val="24"/>
          <w:szCs w:val="24"/>
        </w:rPr>
      </w:pPr>
      <w:r w:rsidRPr="00F446D3">
        <w:rPr>
          <w:sz w:val="24"/>
          <w:szCs w:val="24"/>
        </w:rPr>
        <w:t xml:space="preserve">Negli ultimi tre anni l’Istituto </w:t>
      </w:r>
      <w:proofErr w:type="spellStart"/>
      <w:r w:rsidRPr="00F446D3">
        <w:rPr>
          <w:sz w:val="24"/>
          <w:szCs w:val="24"/>
        </w:rPr>
        <w:t>Telesi</w:t>
      </w:r>
      <w:proofErr w:type="spellEnd"/>
      <w:r w:rsidRPr="00F446D3">
        <w:rPr>
          <w:sz w:val="24"/>
          <w:szCs w:val="24"/>
        </w:rPr>
        <w:t xml:space="preserve">@ di Telese Terme, capofila della </w:t>
      </w:r>
      <w:r w:rsidRPr="00C255E9">
        <w:rPr>
          <w:b/>
          <w:bCs/>
          <w:sz w:val="24"/>
          <w:szCs w:val="24"/>
        </w:rPr>
        <w:t xml:space="preserve">Rete </w:t>
      </w:r>
      <w:proofErr w:type="spellStart"/>
      <w:r w:rsidRPr="00C255E9">
        <w:rPr>
          <w:b/>
          <w:bCs/>
          <w:sz w:val="24"/>
          <w:szCs w:val="24"/>
        </w:rPr>
        <w:t>Bullyingstop</w:t>
      </w:r>
      <w:proofErr w:type="spellEnd"/>
      <w:r w:rsidRPr="00F446D3">
        <w:rPr>
          <w:sz w:val="24"/>
          <w:szCs w:val="24"/>
        </w:rPr>
        <w:t>, ha sperimentato e condiviso metodologie e buone prassi volte ad affrontare problematiche, quali il bullismo e il cyberbullismo, fondamentali per la formazione delle alunne e degli alunni, delle studentesse e degli studenti.</w:t>
      </w:r>
    </w:p>
    <w:p w14:paraId="034DEE5E" w14:textId="26B8EC49" w:rsidR="00F446D3" w:rsidRPr="00F446D3" w:rsidRDefault="00F446D3" w:rsidP="00C255E9">
      <w:pPr>
        <w:pStyle w:val="Corpotesto"/>
        <w:spacing w:before="120" w:after="120" w:line="276" w:lineRule="auto"/>
        <w:ind w:right="102" w:hanging="11"/>
        <w:jc w:val="both"/>
        <w:rPr>
          <w:sz w:val="24"/>
          <w:szCs w:val="24"/>
        </w:rPr>
      </w:pPr>
      <w:r>
        <w:rPr>
          <w:sz w:val="24"/>
          <w:szCs w:val="24"/>
        </w:rPr>
        <w:t>Il percorso vedrà la partecipazione attiva</w:t>
      </w:r>
      <w:r w:rsidRPr="00F446D3">
        <w:rPr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 w:rsidRPr="00F446D3">
        <w:rPr>
          <w:sz w:val="24"/>
          <w:szCs w:val="24"/>
        </w:rPr>
        <w:t xml:space="preserve">la </w:t>
      </w:r>
      <w:r w:rsidRPr="004D0660">
        <w:rPr>
          <w:sz w:val="24"/>
          <w:szCs w:val="24"/>
        </w:rPr>
        <w:t>Senatrice Elena Ferrara</w:t>
      </w:r>
      <w:r w:rsidRPr="00F446D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446D3">
        <w:rPr>
          <w:sz w:val="24"/>
          <w:szCs w:val="24"/>
        </w:rPr>
        <w:t>promotrice e prima firmataria della Legge n. 71 del 2017 “Disposizioni a tutela dei</w:t>
      </w:r>
      <w:r>
        <w:rPr>
          <w:sz w:val="24"/>
          <w:szCs w:val="24"/>
        </w:rPr>
        <w:t xml:space="preserve"> </w:t>
      </w:r>
      <w:r w:rsidRPr="00F446D3">
        <w:rPr>
          <w:sz w:val="24"/>
          <w:szCs w:val="24"/>
        </w:rPr>
        <w:t>minori per la prevenzione ed il contrasto del fenomeno del cyberbullismo”, prima</w:t>
      </w:r>
      <w:r>
        <w:rPr>
          <w:sz w:val="24"/>
          <w:szCs w:val="24"/>
        </w:rPr>
        <w:t xml:space="preserve"> </w:t>
      </w:r>
      <w:r w:rsidRPr="00F446D3">
        <w:rPr>
          <w:sz w:val="24"/>
          <w:szCs w:val="24"/>
        </w:rPr>
        <w:t>legge in Europa su tale materia.</w:t>
      </w:r>
    </w:p>
    <w:p w14:paraId="3A77845F" w14:textId="48290FE5" w:rsidR="00277DDD" w:rsidRPr="00F446D3" w:rsidRDefault="007D7468" w:rsidP="00C255E9">
      <w:pPr>
        <w:pStyle w:val="Corpotesto"/>
        <w:spacing w:before="120" w:after="120" w:line="276" w:lineRule="auto"/>
        <w:ind w:right="102" w:hanging="11"/>
        <w:jc w:val="both"/>
        <w:rPr>
          <w:sz w:val="24"/>
          <w:szCs w:val="24"/>
        </w:rPr>
      </w:pPr>
      <w:r w:rsidRPr="00F446D3">
        <w:rPr>
          <w:sz w:val="24"/>
          <w:szCs w:val="24"/>
        </w:rPr>
        <w:t>A tale proposito s</w:t>
      </w:r>
      <w:r w:rsidR="00277DDD" w:rsidRPr="00F446D3">
        <w:rPr>
          <w:sz w:val="24"/>
          <w:szCs w:val="24"/>
        </w:rPr>
        <w:t>i comunica che</w:t>
      </w:r>
      <w:r w:rsidR="00F446D3">
        <w:rPr>
          <w:sz w:val="24"/>
          <w:szCs w:val="24"/>
        </w:rPr>
        <w:t xml:space="preserve"> l’IIS Faicchio,</w:t>
      </w:r>
      <w:r w:rsidR="00F446D3" w:rsidRPr="00F446D3">
        <w:rPr>
          <w:sz w:val="24"/>
          <w:szCs w:val="24"/>
        </w:rPr>
        <w:t xml:space="preserve"> anche per </w:t>
      </w:r>
      <w:proofErr w:type="spellStart"/>
      <w:r w:rsidR="00F446D3" w:rsidRPr="00F446D3">
        <w:rPr>
          <w:sz w:val="24"/>
          <w:szCs w:val="24"/>
        </w:rPr>
        <w:t>l’a.s.</w:t>
      </w:r>
      <w:proofErr w:type="spellEnd"/>
      <w:r w:rsidR="00F446D3" w:rsidRPr="00F446D3">
        <w:rPr>
          <w:sz w:val="24"/>
          <w:szCs w:val="24"/>
        </w:rPr>
        <w:t xml:space="preserve"> 2020/2021</w:t>
      </w:r>
      <w:r w:rsidR="00F446D3">
        <w:rPr>
          <w:sz w:val="24"/>
          <w:szCs w:val="24"/>
        </w:rPr>
        <w:t>,</w:t>
      </w:r>
      <w:r w:rsidR="00277DDD" w:rsidRPr="00F446D3">
        <w:rPr>
          <w:sz w:val="24"/>
          <w:szCs w:val="24"/>
        </w:rPr>
        <w:t xml:space="preserve"> </w:t>
      </w:r>
      <w:r w:rsidR="00F446D3">
        <w:rPr>
          <w:sz w:val="24"/>
          <w:szCs w:val="24"/>
        </w:rPr>
        <w:t>sarà protagonista del</w:t>
      </w:r>
      <w:r w:rsidR="00277DDD" w:rsidRPr="00F446D3">
        <w:rPr>
          <w:sz w:val="24"/>
          <w:szCs w:val="24"/>
        </w:rPr>
        <w:t xml:space="preserve"> progetto</w:t>
      </w:r>
      <w:r w:rsidRPr="00F446D3">
        <w:rPr>
          <w:sz w:val="24"/>
          <w:szCs w:val="24"/>
        </w:rPr>
        <w:t>,</w:t>
      </w:r>
      <w:r w:rsidR="00277DDD" w:rsidRPr="00F446D3">
        <w:rPr>
          <w:sz w:val="24"/>
          <w:szCs w:val="24"/>
        </w:rPr>
        <w:t xml:space="preserve"> finalizzato</w:t>
      </w:r>
      <w:r w:rsidR="00F446D3">
        <w:rPr>
          <w:sz w:val="24"/>
          <w:szCs w:val="24"/>
        </w:rPr>
        <w:t>, tra l’altro,</w:t>
      </w:r>
      <w:r w:rsidR="00277DDD" w:rsidRPr="00F446D3">
        <w:rPr>
          <w:sz w:val="24"/>
          <w:szCs w:val="24"/>
        </w:rPr>
        <w:t xml:space="preserve"> all’acquisizione del patentino digitale per gli alunni delle classi prime.</w:t>
      </w:r>
    </w:p>
    <w:p w14:paraId="69AFD463" w14:textId="6453289E" w:rsidR="003F082F" w:rsidRDefault="00277DDD" w:rsidP="00C255E9">
      <w:pPr>
        <w:pStyle w:val="Corpotesto"/>
        <w:spacing w:before="120" w:after="120" w:line="276" w:lineRule="auto"/>
        <w:ind w:right="102" w:hanging="11"/>
        <w:jc w:val="both"/>
        <w:rPr>
          <w:sz w:val="24"/>
          <w:szCs w:val="24"/>
        </w:rPr>
      </w:pPr>
      <w:r w:rsidRPr="00F446D3">
        <w:rPr>
          <w:sz w:val="24"/>
          <w:szCs w:val="24"/>
        </w:rPr>
        <w:t>Di conseguenza si invitano</w:t>
      </w:r>
      <w:r w:rsidR="007D7468" w:rsidRPr="00F446D3">
        <w:rPr>
          <w:sz w:val="24"/>
          <w:szCs w:val="24"/>
        </w:rPr>
        <w:t>,</w:t>
      </w:r>
      <w:r w:rsidRPr="00F446D3">
        <w:rPr>
          <w:sz w:val="24"/>
          <w:szCs w:val="24"/>
        </w:rPr>
        <w:t xml:space="preserve"> quanto prima</w:t>
      </w:r>
      <w:r w:rsidR="007D7468" w:rsidRPr="00F446D3">
        <w:rPr>
          <w:sz w:val="24"/>
          <w:szCs w:val="24"/>
        </w:rPr>
        <w:t xml:space="preserve">, </w:t>
      </w:r>
      <w:r w:rsidRPr="00F446D3">
        <w:rPr>
          <w:sz w:val="24"/>
          <w:szCs w:val="24"/>
        </w:rPr>
        <w:t xml:space="preserve">i docenti in epigrafe a contattare le professoresse </w:t>
      </w:r>
      <w:r w:rsidRPr="003324D6">
        <w:rPr>
          <w:b/>
          <w:bCs/>
          <w:sz w:val="24"/>
          <w:szCs w:val="24"/>
        </w:rPr>
        <w:t>Landolfi</w:t>
      </w:r>
      <w:r w:rsidR="003324D6" w:rsidRPr="003324D6">
        <w:rPr>
          <w:b/>
          <w:bCs/>
          <w:sz w:val="24"/>
          <w:szCs w:val="24"/>
        </w:rPr>
        <w:t xml:space="preserve"> Angela</w:t>
      </w:r>
      <w:r w:rsidRPr="00F446D3">
        <w:rPr>
          <w:sz w:val="24"/>
          <w:szCs w:val="24"/>
        </w:rPr>
        <w:t xml:space="preserve"> per la sede di Faicchio e </w:t>
      </w:r>
      <w:r w:rsidRPr="003324D6">
        <w:rPr>
          <w:b/>
          <w:bCs/>
          <w:sz w:val="24"/>
          <w:szCs w:val="24"/>
        </w:rPr>
        <w:t>Orsini</w:t>
      </w:r>
      <w:r w:rsidR="003324D6" w:rsidRPr="003324D6">
        <w:rPr>
          <w:b/>
          <w:bCs/>
          <w:sz w:val="24"/>
          <w:szCs w:val="24"/>
        </w:rPr>
        <w:t xml:space="preserve"> Maria</w:t>
      </w:r>
      <w:r w:rsidRPr="003324D6">
        <w:rPr>
          <w:b/>
          <w:bCs/>
          <w:sz w:val="24"/>
          <w:szCs w:val="24"/>
        </w:rPr>
        <w:t xml:space="preserve"> </w:t>
      </w:r>
      <w:r w:rsidRPr="00F446D3">
        <w:rPr>
          <w:sz w:val="24"/>
          <w:szCs w:val="24"/>
        </w:rPr>
        <w:t xml:space="preserve">per la sede di Castelvenere per le adesioni con l’indicazione dei nomi e degli indirizzi mail dei docenti che parteciperanno alla formazione. </w:t>
      </w:r>
    </w:p>
    <w:p w14:paraId="7B92E68C" w14:textId="5A797F5F" w:rsidR="00C255E9" w:rsidRPr="00C255E9" w:rsidRDefault="00C255E9" w:rsidP="00C255E9">
      <w:pPr>
        <w:pStyle w:val="Corpotesto"/>
        <w:spacing w:before="120" w:after="120" w:line="276" w:lineRule="auto"/>
        <w:ind w:right="102" w:hanging="1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255E9">
        <w:rPr>
          <w:sz w:val="24"/>
          <w:szCs w:val="24"/>
        </w:rPr>
        <w:t>i comunicano</w:t>
      </w:r>
      <w:r>
        <w:rPr>
          <w:sz w:val="24"/>
          <w:szCs w:val="24"/>
        </w:rPr>
        <w:t xml:space="preserve"> a tale proposito, le fasi di la</w:t>
      </w:r>
      <w:r w:rsidRPr="00C255E9">
        <w:rPr>
          <w:sz w:val="24"/>
          <w:szCs w:val="24"/>
        </w:rPr>
        <w:t>voro:</w:t>
      </w:r>
    </w:p>
    <w:p w14:paraId="4DA377D4" w14:textId="47CC8C48" w:rsidR="00C255E9" w:rsidRPr="00C255E9" w:rsidRDefault="00C255E9" w:rsidP="00C255E9">
      <w:pPr>
        <w:pStyle w:val="Corpotesto"/>
        <w:numPr>
          <w:ilvl w:val="0"/>
          <w:numId w:val="2"/>
        </w:numPr>
        <w:spacing w:after="120" w:line="276" w:lineRule="auto"/>
        <w:ind w:left="426" w:right="102" w:hanging="437"/>
        <w:jc w:val="both"/>
        <w:rPr>
          <w:sz w:val="24"/>
          <w:szCs w:val="24"/>
        </w:rPr>
      </w:pPr>
      <w:r>
        <w:rPr>
          <w:sz w:val="24"/>
          <w:szCs w:val="24"/>
        </w:rPr>
        <w:t>due</w:t>
      </w:r>
      <w:r w:rsidRPr="00C255E9">
        <w:rPr>
          <w:sz w:val="24"/>
          <w:szCs w:val="24"/>
        </w:rPr>
        <w:t xml:space="preserve"> incontri online di formazione, a fine febbraio, destinati ai docenti referenti per il cyberbullismo, al docente animatore digitale e al docente coordinatore di ogni classe coinvolta;</w:t>
      </w:r>
    </w:p>
    <w:p w14:paraId="1338DA4F" w14:textId="7CFC9B86" w:rsidR="00C255E9" w:rsidRPr="00C255E9" w:rsidRDefault="00C255E9" w:rsidP="00C255E9">
      <w:pPr>
        <w:pStyle w:val="Corpotesto"/>
        <w:numPr>
          <w:ilvl w:val="0"/>
          <w:numId w:val="2"/>
        </w:numPr>
        <w:spacing w:after="120" w:line="276" w:lineRule="auto"/>
        <w:ind w:left="426" w:right="102" w:hanging="437"/>
        <w:jc w:val="both"/>
        <w:rPr>
          <w:sz w:val="24"/>
          <w:szCs w:val="24"/>
        </w:rPr>
      </w:pPr>
      <w:r w:rsidRPr="00C255E9">
        <w:rPr>
          <w:sz w:val="24"/>
          <w:szCs w:val="24"/>
        </w:rPr>
        <w:t>consegna dei materiali didattici su cui le classi lavoreranno, per un totale di sei ore di lezione;</w:t>
      </w:r>
    </w:p>
    <w:p w14:paraId="071BB775" w14:textId="01E75473" w:rsidR="00C255E9" w:rsidRPr="00C255E9" w:rsidRDefault="00C255E9" w:rsidP="00C255E9">
      <w:pPr>
        <w:pStyle w:val="Corpotesto"/>
        <w:numPr>
          <w:ilvl w:val="0"/>
          <w:numId w:val="2"/>
        </w:numPr>
        <w:spacing w:after="120" w:line="276" w:lineRule="auto"/>
        <w:ind w:left="426" w:right="102" w:hanging="437"/>
        <w:jc w:val="both"/>
        <w:rPr>
          <w:sz w:val="24"/>
          <w:szCs w:val="24"/>
        </w:rPr>
      </w:pPr>
      <w:r w:rsidRPr="00C255E9">
        <w:rPr>
          <w:sz w:val="24"/>
          <w:szCs w:val="24"/>
        </w:rPr>
        <w:t>incontro di formazione rivolto ai rappresentanti dei genitori delle classi coinvolte;</w:t>
      </w:r>
    </w:p>
    <w:p w14:paraId="4D59C42B" w14:textId="229F817E" w:rsidR="00C255E9" w:rsidRPr="00C255E9" w:rsidRDefault="00C255E9" w:rsidP="00C255E9">
      <w:pPr>
        <w:pStyle w:val="Corpotesto"/>
        <w:numPr>
          <w:ilvl w:val="0"/>
          <w:numId w:val="2"/>
        </w:numPr>
        <w:spacing w:after="120" w:line="276" w:lineRule="auto"/>
        <w:ind w:left="426" w:right="102" w:hanging="437"/>
        <w:jc w:val="both"/>
        <w:rPr>
          <w:sz w:val="24"/>
          <w:szCs w:val="24"/>
        </w:rPr>
      </w:pPr>
      <w:r w:rsidRPr="00C255E9">
        <w:rPr>
          <w:sz w:val="24"/>
          <w:szCs w:val="24"/>
        </w:rPr>
        <w:t>firma del patto formativo da parte dei genitori;</w:t>
      </w:r>
    </w:p>
    <w:p w14:paraId="07C77619" w14:textId="5C377DB7" w:rsidR="00C255E9" w:rsidRPr="00C255E9" w:rsidRDefault="00C255E9" w:rsidP="00C255E9">
      <w:pPr>
        <w:pStyle w:val="Corpotesto"/>
        <w:numPr>
          <w:ilvl w:val="0"/>
          <w:numId w:val="2"/>
        </w:numPr>
        <w:spacing w:after="120" w:line="276" w:lineRule="auto"/>
        <w:ind w:left="426" w:right="102" w:hanging="437"/>
        <w:jc w:val="both"/>
        <w:rPr>
          <w:sz w:val="24"/>
          <w:szCs w:val="24"/>
        </w:rPr>
      </w:pPr>
      <w:r w:rsidRPr="00C255E9">
        <w:rPr>
          <w:sz w:val="24"/>
          <w:szCs w:val="24"/>
        </w:rPr>
        <w:t>svolgimento del test finale da parte degli alunni e degli studenti;</w:t>
      </w:r>
    </w:p>
    <w:p w14:paraId="654A1B86" w14:textId="5B387571" w:rsidR="00C255E9" w:rsidRDefault="00C255E9" w:rsidP="00C255E9">
      <w:pPr>
        <w:pStyle w:val="Corpotesto"/>
        <w:numPr>
          <w:ilvl w:val="0"/>
          <w:numId w:val="2"/>
        </w:numPr>
        <w:spacing w:after="120" w:line="276" w:lineRule="auto"/>
        <w:ind w:left="426" w:right="102" w:hanging="437"/>
        <w:jc w:val="both"/>
        <w:rPr>
          <w:sz w:val="24"/>
          <w:szCs w:val="24"/>
        </w:rPr>
      </w:pPr>
      <w:r w:rsidRPr="00C255E9">
        <w:rPr>
          <w:sz w:val="24"/>
          <w:szCs w:val="24"/>
        </w:rPr>
        <w:t>cerimonia di consegna delle patenti.</w:t>
      </w:r>
    </w:p>
    <w:p w14:paraId="147DD2B2" w14:textId="77777777" w:rsidR="00C255E9" w:rsidRPr="00BB258D" w:rsidRDefault="00C255E9" w:rsidP="00C255E9">
      <w:pPr>
        <w:pStyle w:val="Paragrafoelenco"/>
        <w:shd w:val="clear" w:color="auto" w:fill="FFFFFF"/>
        <w:spacing w:before="480"/>
        <w:ind w:left="5954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BB258D">
        <w:rPr>
          <w:rFonts w:ascii="Arial Narrow" w:eastAsia="Times New Roman" w:hAnsi="Arial Narrow"/>
          <w:b/>
          <w:sz w:val="24"/>
          <w:szCs w:val="24"/>
        </w:rPr>
        <w:t>Il Dirigente Scolastico</w:t>
      </w:r>
    </w:p>
    <w:p w14:paraId="3A08A9FE" w14:textId="77777777" w:rsidR="00C255E9" w:rsidRPr="00BB258D" w:rsidRDefault="00C255E9" w:rsidP="00C255E9">
      <w:pPr>
        <w:pStyle w:val="Paragrafoelenco"/>
        <w:shd w:val="clear" w:color="auto" w:fill="FFFFFF"/>
        <w:spacing w:after="120"/>
        <w:ind w:left="5954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BB258D">
        <w:rPr>
          <w:rFonts w:ascii="Arial Narrow" w:eastAsia="Times New Roman" w:hAnsi="Arial Narrow"/>
          <w:b/>
          <w:sz w:val="24"/>
          <w:szCs w:val="24"/>
        </w:rPr>
        <w:t>Dott.ssa Elena Mazzarelli</w:t>
      </w:r>
    </w:p>
    <w:p w14:paraId="796E3901" w14:textId="77777777" w:rsidR="00C255E9" w:rsidRPr="00BB258D" w:rsidRDefault="00C255E9" w:rsidP="00C255E9">
      <w:pPr>
        <w:pStyle w:val="Paragrafoelenco"/>
        <w:shd w:val="clear" w:color="auto" w:fill="FFFFFF"/>
        <w:ind w:left="5954"/>
        <w:jc w:val="center"/>
        <w:rPr>
          <w:rFonts w:ascii="Arial Narrow" w:eastAsia="Times New Roman" w:hAnsi="Arial Narrow"/>
          <w:sz w:val="20"/>
          <w:szCs w:val="20"/>
        </w:rPr>
      </w:pPr>
      <w:r w:rsidRPr="00BB258D">
        <w:rPr>
          <w:rFonts w:ascii="Arial Narrow" w:eastAsia="Times New Roman" w:hAnsi="Arial Narrow"/>
          <w:sz w:val="20"/>
          <w:szCs w:val="20"/>
        </w:rPr>
        <w:t>Firma autografa omessa ai sensi</w:t>
      </w:r>
    </w:p>
    <w:p w14:paraId="148DE35C" w14:textId="77777777" w:rsidR="00C255E9" w:rsidRPr="00EE5DE6" w:rsidRDefault="00C255E9" w:rsidP="00C255E9">
      <w:pPr>
        <w:pStyle w:val="Paragrafoelenco"/>
        <w:shd w:val="clear" w:color="auto" w:fill="FFFFFF"/>
        <w:ind w:left="5954"/>
        <w:jc w:val="center"/>
        <w:rPr>
          <w:sz w:val="24"/>
          <w:szCs w:val="24"/>
        </w:rPr>
      </w:pPr>
      <w:r w:rsidRPr="00BB258D">
        <w:rPr>
          <w:rFonts w:ascii="Arial Narrow" w:eastAsia="Times New Roman" w:hAnsi="Arial Narrow"/>
          <w:sz w:val="20"/>
          <w:szCs w:val="20"/>
        </w:rPr>
        <w:t>dell’art. 3 del D. Lgs. n. 39/1993</w:t>
      </w:r>
    </w:p>
    <w:p w14:paraId="58140E84" w14:textId="77777777" w:rsidR="00C255E9" w:rsidRPr="00F446D3" w:rsidRDefault="00C255E9" w:rsidP="00C255E9">
      <w:pPr>
        <w:pStyle w:val="Corpotesto"/>
        <w:spacing w:after="120" w:line="276" w:lineRule="auto"/>
        <w:ind w:right="102"/>
        <w:jc w:val="both"/>
        <w:rPr>
          <w:sz w:val="24"/>
          <w:szCs w:val="24"/>
        </w:rPr>
      </w:pPr>
    </w:p>
    <w:sectPr w:rsidR="00C255E9" w:rsidRPr="00F446D3" w:rsidSect="00C255E9">
      <w:pgSz w:w="11910" w:h="16840"/>
      <w:pgMar w:top="709" w:right="1021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75C3"/>
    <w:multiLevelType w:val="hybridMultilevel"/>
    <w:tmpl w:val="298437AA"/>
    <w:lvl w:ilvl="0" w:tplc="0410000F">
      <w:start w:val="1"/>
      <w:numFmt w:val="decimal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1C9E0F10"/>
    <w:multiLevelType w:val="hybridMultilevel"/>
    <w:tmpl w:val="C3205AE8"/>
    <w:lvl w:ilvl="0" w:tplc="C4160BDE">
      <w:start w:val="1"/>
      <w:numFmt w:val="decimal"/>
      <w:lvlText w:val="%1."/>
      <w:lvlJc w:val="left"/>
      <w:pPr>
        <w:ind w:left="785" w:hanging="7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2F"/>
    <w:rsid w:val="00101D2E"/>
    <w:rsid w:val="00277DDD"/>
    <w:rsid w:val="003324D6"/>
    <w:rsid w:val="003F082F"/>
    <w:rsid w:val="004D0660"/>
    <w:rsid w:val="0062048B"/>
    <w:rsid w:val="00796AE7"/>
    <w:rsid w:val="007C49DB"/>
    <w:rsid w:val="007D7468"/>
    <w:rsid w:val="007E09BD"/>
    <w:rsid w:val="00C255E9"/>
    <w:rsid w:val="00C92676"/>
    <w:rsid w:val="00CC2112"/>
    <w:rsid w:val="00F4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1A96"/>
  <w15:docId w15:val="{B39C5D1E-0D2E-4CE8-A1FB-37109C6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4"/>
      <w:ind w:right="100" w:hanging="10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2"/>
      <w:ind w:left="2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Maria Luisa D'Aiello</cp:lastModifiedBy>
  <cp:revision>6</cp:revision>
  <dcterms:created xsi:type="dcterms:W3CDTF">2021-01-27T16:03:00Z</dcterms:created>
  <dcterms:modified xsi:type="dcterms:W3CDTF">2021-01-28T08:55:00Z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