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0A" w:rsidRDefault="005C630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5C630A" w:rsidRPr="00CB159D" w:rsidRDefault="00D779E4" w:rsidP="006D1931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jc w:val="right"/>
        <w:rPr>
          <w:b/>
        </w:rPr>
      </w:pPr>
      <w:r w:rsidRPr="00CB159D">
        <w:rPr>
          <w:b/>
        </w:rPr>
        <w:t>Al Dirigente Scolastico</w:t>
      </w:r>
    </w:p>
    <w:p w:rsidR="006D1931" w:rsidRPr="00CB159D" w:rsidRDefault="00CB159D" w:rsidP="006D1931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jc w:val="right"/>
        <w:rPr>
          <w:b/>
        </w:rPr>
      </w:pPr>
      <w:r w:rsidRPr="00CB159D">
        <w:rPr>
          <w:b/>
        </w:rPr>
        <w:t>del</w:t>
      </w:r>
      <w:r w:rsidR="00FF51F0">
        <w:rPr>
          <w:b/>
        </w:rPr>
        <w:t>l’I.I.S. FAICCHIO(BN)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autoSpaceDE w:val="0"/>
        <w:autoSpaceDN w:val="0"/>
        <w:adjustRightInd w:val="0"/>
        <w:spacing w:before="23" w:after="0" w:line="240" w:lineRule="auto"/>
        <w:ind w:left="119"/>
        <w:rPr>
          <w:rFonts w:ascii="Verdana" w:hAnsi="Verdana" w:cs="Verdana"/>
          <w:color w:val="000000"/>
          <w:sz w:val="20"/>
          <w:szCs w:val="20"/>
        </w:rPr>
      </w:pP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gg</w:t>
      </w:r>
      <w:r w:rsidR="006D1931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etto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 per l'a.</w:t>
      </w:r>
      <w:r w:rsidR="006D19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s.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201</w:t>
      </w:r>
      <w:r w:rsidR="006D1931" w:rsidRPr="006D1931">
        <w:rPr>
          <w:rFonts w:ascii="Verdana" w:hAnsi="Verdana" w:cs="Verdana"/>
          <w:b/>
          <w:color w:val="000000"/>
          <w:sz w:val="20"/>
          <w:szCs w:val="20"/>
        </w:rPr>
        <w:t>9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6D1931">
        <w:rPr>
          <w:rFonts w:ascii="Verdana" w:hAnsi="Verdana" w:cs="Verdana"/>
          <w:b/>
          <w:color w:val="000000"/>
          <w:sz w:val="20"/>
          <w:szCs w:val="20"/>
        </w:rPr>
        <w:t>20</w:t>
      </w:r>
    </w:p>
    <w:p w:rsidR="005C630A" w:rsidRPr="00D779E4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________________________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__/___/____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position w:val="-1"/>
          <w:sz w:val="20"/>
          <w:szCs w:val="20"/>
        </w:rPr>
        <w:t>______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</w:t>
      </w:r>
    </w:p>
    <w:p w:rsidR="005C630A" w:rsidRDefault="005C630A" w:rsidP="00E162BA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 w:rsidP="00E162BA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nel</w:t>
      </w:r>
      <w:r w:rsidR="00E162BA">
        <w:rPr>
          <w:rFonts w:ascii="Verdana" w:hAnsi="Verdana" w:cs="Verdana"/>
          <w:color w:val="000000"/>
          <w:sz w:val="20"/>
          <w:szCs w:val="20"/>
        </w:rPr>
        <w:t xml:space="preserve">la sede </w:t>
      </w:r>
      <w:r w:rsidR="00FE1876">
        <w:rPr>
          <w:rFonts w:ascii="Verdana" w:hAnsi="Verdana" w:cs="Verdana"/>
          <w:color w:val="000000"/>
          <w:sz w:val="20"/>
          <w:szCs w:val="20"/>
        </w:rPr>
        <w:t>di</w:t>
      </w:r>
      <w:r w:rsidR="00E162BA">
        <w:rPr>
          <w:rFonts w:ascii="Verdana" w:hAnsi="Verdana" w:cs="Verdana"/>
          <w:color w:val="000000"/>
          <w:sz w:val="20"/>
          <w:szCs w:val="20"/>
        </w:rPr>
        <w:t>_______________</w:t>
      </w:r>
      <w:r w:rsidR="00F5699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D5830">
        <w:rPr>
          <w:rFonts w:ascii="Verdana" w:hAnsi="Verdana" w:cs="Verdana"/>
          <w:color w:val="000000"/>
          <w:sz w:val="20"/>
          <w:szCs w:val="20"/>
        </w:rPr>
        <w:t>ti</w:t>
      </w:r>
      <w:r w:rsidR="00F5699D">
        <w:rPr>
          <w:rFonts w:ascii="Verdana" w:hAnsi="Verdana" w:cs="Verdana"/>
          <w:color w:val="000000"/>
          <w:sz w:val="20"/>
          <w:szCs w:val="20"/>
        </w:rPr>
        <w:t>pologia posto _________________classe di concorso_____</w:t>
      </w:r>
      <w:r w:rsidR="00E162BA">
        <w:rPr>
          <w:rFonts w:ascii="Verdana" w:hAnsi="Verdana" w:cs="Verdana"/>
          <w:color w:val="000000"/>
          <w:sz w:val="20"/>
          <w:szCs w:val="20"/>
        </w:rPr>
        <w:t>___</w:t>
      </w:r>
      <w:r w:rsidR="004C4216">
        <w:rPr>
          <w:rFonts w:ascii="Verdana" w:hAnsi="Verdana" w:cs="Verdana"/>
          <w:color w:val="000000"/>
          <w:sz w:val="20"/>
          <w:szCs w:val="20"/>
        </w:rPr>
        <w:t xml:space="preserve"> o </w:t>
      </w:r>
      <w:r w:rsidR="00981889">
        <w:rPr>
          <w:rFonts w:ascii="Verdana" w:hAnsi="Verdana" w:cs="Verdana"/>
          <w:color w:val="000000"/>
          <w:sz w:val="20"/>
          <w:szCs w:val="20"/>
        </w:rPr>
        <w:t xml:space="preserve">profilo </w:t>
      </w:r>
      <w:r w:rsidR="004C4216">
        <w:rPr>
          <w:rFonts w:ascii="Verdana" w:hAnsi="Verdana" w:cs="Verdana"/>
          <w:color w:val="000000"/>
          <w:sz w:val="20"/>
          <w:szCs w:val="20"/>
        </w:rPr>
        <w:t>ATA</w:t>
      </w:r>
      <w:r w:rsidR="00981889">
        <w:rPr>
          <w:rFonts w:ascii="Verdana" w:hAnsi="Verdana" w:cs="Verdana"/>
          <w:color w:val="000000"/>
          <w:sz w:val="20"/>
          <w:szCs w:val="20"/>
        </w:rPr>
        <w:t xml:space="preserve"> ________________</w:t>
      </w:r>
      <w:bookmarkStart w:id="0" w:name="_GoBack"/>
      <w:bookmarkEnd w:id="0"/>
      <w:r w:rsidR="004C421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Pr="00E162BA" w:rsidRDefault="00CF592B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b/>
          <w:color w:val="000000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2128AE" w:rsidRDefault="00740694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[]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z w:val="20"/>
          <w:szCs w:val="20"/>
        </w:rPr>
        <w:t>,</w:t>
      </w:r>
      <w:r w:rsidR="00CF592B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vamen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>
        <w:rPr>
          <w:rFonts w:ascii="Verdana" w:hAnsi="Verdana" w:cs="Verdana"/>
          <w:color w:val="000000"/>
          <w:sz w:val="20"/>
          <w:szCs w:val="20"/>
        </w:rPr>
        <w:t>o</w:t>
      </w:r>
      <w:r w:rsidR="00CF592B"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g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a,</w:t>
      </w:r>
      <w:r w:rsidR="00CF592B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-4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E162BA">
        <w:rPr>
          <w:rFonts w:ascii="Verdana" w:hAnsi="Verdana" w:cs="Verdana"/>
          <w:b/>
          <w:color w:val="000000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VA</w:t>
      </w:r>
      <w:r w:rsidR="00CF592B" w:rsidRPr="006D1931"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TO</w:t>
      </w:r>
      <w:r w:rsidR="00CF592B"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ALL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NO</w:t>
      </w:r>
      <w:r w:rsidR="006708C0" w:rsidRPr="006D1931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PR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B74213">
        <w:rPr>
          <w:rFonts w:ascii="Verdana" w:hAnsi="Verdana" w:cs="Verdana"/>
          <w:color w:val="000000"/>
          <w:sz w:val="20"/>
          <w:szCs w:val="20"/>
        </w:rPr>
        <w:t>, pertanto,</w:t>
      </w:r>
      <w:r w:rsidR="00CF592B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so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5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6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di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z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b/>
          <w:color w:val="000000"/>
          <w:spacing w:val="-1"/>
          <w:sz w:val="20"/>
          <w:szCs w:val="20"/>
        </w:rPr>
        <w:t>,</w:t>
      </w:r>
      <w:r w:rsidR="002128AE" w:rsidRPr="002128AE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f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2128AE">
        <w:rPr>
          <w:rFonts w:ascii="Verdana" w:hAnsi="Verdana" w:cs="Verdana"/>
          <w:color w:val="000000"/>
          <w:sz w:val="20"/>
          <w:szCs w:val="20"/>
        </w:rPr>
        <w:t>m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2128AE"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do</w:t>
      </w:r>
      <w:r w:rsidR="002128AE"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da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2128AE">
        <w:rPr>
          <w:rFonts w:ascii="Verdana" w:hAnsi="Verdana" w:cs="Verdana"/>
          <w:color w:val="000000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p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2128AE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2128AE">
        <w:rPr>
          <w:rFonts w:ascii="Verdana" w:hAnsi="Verdana" w:cs="Verdana"/>
          <w:color w:val="000000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2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nz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di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f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>
        <w:rPr>
          <w:rFonts w:ascii="Verdana" w:hAnsi="Verdana" w:cs="Verdana"/>
          <w:b/>
          <w:color w:val="000000"/>
          <w:sz w:val="20"/>
          <w:szCs w:val="20"/>
        </w:rPr>
        <w:t>*</w:t>
      </w:r>
      <w:r w:rsidR="002128AE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i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-3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li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p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se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dut</w:t>
      </w:r>
      <w:r w:rsidR="002128AE" w:rsidRPr="00B74213">
        <w:rPr>
          <w:rFonts w:ascii="Verdana" w:hAnsi="Verdana" w:cs="Verdana"/>
          <w:b/>
          <w:color w:val="000000"/>
          <w:spacing w:val="5"/>
          <w:sz w:val="20"/>
          <w:szCs w:val="20"/>
        </w:rPr>
        <w:t>i</w:t>
      </w:r>
      <w:r w:rsidR="002128AE">
        <w:rPr>
          <w:rFonts w:ascii="Verdana" w:hAnsi="Verdana" w:cs="Verdana"/>
          <w:b/>
          <w:color w:val="000000"/>
          <w:spacing w:val="5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;</w:t>
      </w: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[]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color w:val="000000"/>
          <w:sz w:val="20"/>
          <w:szCs w:val="20"/>
        </w:rPr>
        <w:t>punteggio oltre all’anno di servizio in più;</w:t>
      </w:r>
    </w:p>
    <w:p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:rsidR="005C630A" w:rsidRPr="006D1931" w:rsidRDefault="00FF51F0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w w:val="99"/>
          <w:sz w:val="20"/>
          <w:szCs w:val="20"/>
        </w:rPr>
        <w:t>Faicchio,</w:t>
      </w:r>
      <w:r w:rsidR="006D1931" w:rsidRPr="006D1931">
        <w:rPr>
          <w:rFonts w:ascii="Verdana" w:hAnsi="Verdana" w:cs="Verdana"/>
          <w:b/>
          <w:color w:val="000000"/>
          <w:w w:val="99"/>
          <w:sz w:val="20"/>
          <w:szCs w:val="20"/>
        </w:rPr>
        <w:t xml:space="preserve"> _____/_____/2019</w:t>
      </w:r>
      <w:r w:rsidR="00CF592B" w:rsidRPr="006D1931">
        <w:rPr>
          <w:rFonts w:ascii="Verdana" w:hAnsi="Verdana" w:cs="Verdana"/>
          <w:b/>
          <w:color w:val="000000"/>
          <w:w w:val="99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ab/>
      </w:r>
    </w:p>
    <w:p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Pr="0049330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Verdana" w:hAnsi="Verdana" w:cs="Verdana"/>
          <w:color w:val="000080"/>
          <w:sz w:val="12"/>
          <w:szCs w:val="12"/>
        </w:rPr>
      </w:pPr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>Prestare attenzione al ricongiungimento al coniuge,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>Qualora rispetto a questi dati, precedentemente dichiarati, si</w:t>
      </w:r>
      <w:r w:rsidR="00493309" w:rsidRPr="00493309">
        <w:rPr>
          <w:rFonts w:ascii="Verdana" w:hAnsi="Verdana" w:cs="Verdana"/>
          <w:b/>
          <w:color w:val="000000"/>
          <w:sz w:val="20"/>
          <w:szCs w:val="20"/>
        </w:rPr>
        <w:t xml:space="preserve"> siano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 xml:space="preserve"> verificate variazioni vanno se</w:t>
      </w:r>
      <w:r w:rsidR="00B62A5F">
        <w:rPr>
          <w:rFonts w:ascii="Verdana" w:hAnsi="Verdana" w:cs="Verdana"/>
          <w:b/>
          <w:color w:val="000000"/>
          <w:sz w:val="20"/>
          <w:szCs w:val="20"/>
        </w:rPr>
        <w:t>g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>nalate per la rettifica del punteggio</w:t>
      </w:r>
    </w:p>
    <w:sectPr w:rsidR="005C630A" w:rsidRPr="00493309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2B"/>
    <w:rsid w:val="000D5830"/>
    <w:rsid w:val="002128AE"/>
    <w:rsid w:val="002D2AD4"/>
    <w:rsid w:val="00440FE7"/>
    <w:rsid w:val="00493309"/>
    <w:rsid w:val="004C4216"/>
    <w:rsid w:val="005C630A"/>
    <w:rsid w:val="006708C0"/>
    <w:rsid w:val="006D1931"/>
    <w:rsid w:val="00740694"/>
    <w:rsid w:val="007F4FB9"/>
    <w:rsid w:val="008A5293"/>
    <w:rsid w:val="00981889"/>
    <w:rsid w:val="00B62A5F"/>
    <w:rsid w:val="00B74213"/>
    <w:rsid w:val="00CB159D"/>
    <w:rsid w:val="00CF592B"/>
    <w:rsid w:val="00D54192"/>
    <w:rsid w:val="00D779E4"/>
    <w:rsid w:val="00E162BA"/>
    <w:rsid w:val="00F5699D"/>
    <w:rsid w:val="00F9022C"/>
    <w:rsid w:val="00FE1876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2019-03-15T08:12:00Z</cp:lastPrinted>
  <dcterms:created xsi:type="dcterms:W3CDTF">2019-03-13T13:55:00Z</dcterms:created>
  <dcterms:modified xsi:type="dcterms:W3CDTF">2019-03-15T08:18:00Z</dcterms:modified>
</cp:coreProperties>
</file>